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549D84" w14:textId="77777777" w:rsidR="00EF38C7" w:rsidRPr="0071132E" w:rsidRDefault="00EF38C7" w:rsidP="00B02306">
      <w:pPr>
        <w:jc w:val="center"/>
        <w:rPr>
          <w:b/>
          <w:bCs/>
          <w:sz w:val="22"/>
          <w:szCs w:val="22"/>
        </w:rPr>
      </w:pPr>
      <w:r w:rsidRPr="0071132E">
        <w:rPr>
          <w:b/>
          <w:bCs/>
          <w:sz w:val="22"/>
          <w:szCs w:val="22"/>
        </w:rPr>
        <w:t>Справка</w:t>
      </w:r>
    </w:p>
    <w:p w14:paraId="152BAFF7" w14:textId="78A4B79D" w:rsidR="00EF38C7" w:rsidRPr="004956B5" w:rsidRDefault="00EF38C7" w:rsidP="00B02306">
      <w:pPr>
        <w:jc w:val="center"/>
        <w:rPr>
          <w:bCs/>
          <w:sz w:val="22"/>
          <w:szCs w:val="22"/>
        </w:rPr>
      </w:pPr>
      <w:r w:rsidRPr="004956B5">
        <w:rPr>
          <w:bCs/>
          <w:sz w:val="22"/>
          <w:szCs w:val="22"/>
        </w:rPr>
        <w:t xml:space="preserve">о соискателе ученого звания </w:t>
      </w:r>
      <w:r w:rsidR="00B02306" w:rsidRPr="004956B5">
        <w:rPr>
          <w:bCs/>
          <w:sz w:val="22"/>
          <w:szCs w:val="22"/>
        </w:rPr>
        <w:t xml:space="preserve">профессора </w:t>
      </w:r>
    </w:p>
    <w:p w14:paraId="5909FA47" w14:textId="7C8AE69C" w:rsidR="004A27F9" w:rsidRPr="004956B5" w:rsidRDefault="004F7612" w:rsidP="004A27F9">
      <w:pPr>
        <w:jc w:val="center"/>
        <w:rPr>
          <w:bCs/>
          <w:sz w:val="22"/>
          <w:szCs w:val="22"/>
          <w:lang w:val="kk-KZ"/>
        </w:rPr>
      </w:pPr>
      <w:r w:rsidRPr="004956B5">
        <w:rPr>
          <w:bCs/>
          <w:sz w:val="22"/>
          <w:szCs w:val="22"/>
        </w:rPr>
        <w:t xml:space="preserve">по научному направлению </w:t>
      </w:r>
      <w:r w:rsidR="004115BB" w:rsidRPr="004956B5">
        <w:rPr>
          <w:bCs/>
          <w:sz w:val="22"/>
          <w:szCs w:val="22"/>
        </w:rPr>
        <w:t xml:space="preserve">21000 </w:t>
      </w:r>
      <w:r w:rsidR="004115BB" w:rsidRPr="004956B5">
        <w:rPr>
          <w:bCs/>
          <w:sz w:val="22"/>
          <w:szCs w:val="22"/>
          <w:lang w:val="kk-KZ"/>
        </w:rPr>
        <w:t>Нанотехнология</w:t>
      </w:r>
    </w:p>
    <w:p w14:paraId="4FA50FB7" w14:textId="208DC4C1" w:rsidR="00EF38C7" w:rsidRPr="004956B5" w:rsidRDefault="001C3956" w:rsidP="004A27F9">
      <w:pPr>
        <w:jc w:val="center"/>
        <w:rPr>
          <w:bCs/>
          <w:sz w:val="22"/>
          <w:szCs w:val="22"/>
        </w:rPr>
      </w:pPr>
      <w:r w:rsidRPr="004956B5">
        <w:rPr>
          <w:bCs/>
          <w:sz w:val="22"/>
          <w:szCs w:val="22"/>
        </w:rPr>
        <w:t xml:space="preserve"> </w:t>
      </w:r>
      <w:r w:rsidR="007663E7" w:rsidRPr="004956B5">
        <w:rPr>
          <w:bCs/>
          <w:sz w:val="22"/>
          <w:szCs w:val="22"/>
        </w:rPr>
        <w:t>(</w:t>
      </w:r>
      <w:r w:rsidR="007663E7" w:rsidRPr="004956B5">
        <w:rPr>
          <w:bCs/>
          <w:sz w:val="22"/>
          <w:szCs w:val="22"/>
          <w:lang w:val="kk-KZ"/>
        </w:rPr>
        <w:t xml:space="preserve">по специальности </w:t>
      </w:r>
      <w:r w:rsidR="0071132E" w:rsidRPr="004956B5">
        <w:rPr>
          <w:sz w:val="22"/>
          <w:szCs w:val="22"/>
        </w:rPr>
        <w:t>05.17.00</w:t>
      </w:r>
      <w:r w:rsidR="004A27F9" w:rsidRPr="004956B5">
        <w:rPr>
          <w:sz w:val="22"/>
          <w:szCs w:val="22"/>
        </w:rPr>
        <w:t xml:space="preserve"> </w:t>
      </w:r>
      <w:r w:rsidR="0071132E" w:rsidRPr="004956B5">
        <w:rPr>
          <w:sz w:val="22"/>
          <w:szCs w:val="22"/>
        </w:rPr>
        <w:t>–</w:t>
      </w:r>
      <w:r w:rsidR="004A27F9" w:rsidRPr="004956B5">
        <w:rPr>
          <w:sz w:val="22"/>
          <w:szCs w:val="22"/>
        </w:rPr>
        <w:t xml:space="preserve"> </w:t>
      </w:r>
      <w:r w:rsidR="0071132E" w:rsidRPr="004956B5">
        <w:rPr>
          <w:sz w:val="22"/>
          <w:szCs w:val="22"/>
          <w:lang w:val="kk-KZ"/>
        </w:rPr>
        <w:t>Хими</w:t>
      </w:r>
      <w:r w:rsidR="004956B5" w:rsidRPr="004956B5">
        <w:rPr>
          <w:sz w:val="22"/>
          <w:szCs w:val="22"/>
          <w:lang w:val="kk-KZ"/>
        </w:rPr>
        <w:t>ческая</w:t>
      </w:r>
      <w:r w:rsidR="0071132E" w:rsidRPr="004956B5">
        <w:rPr>
          <w:sz w:val="22"/>
          <w:szCs w:val="22"/>
          <w:lang w:val="kk-KZ"/>
        </w:rPr>
        <w:t xml:space="preserve"> технология</w:t>
      </w:r>
      <w:r w:rsidR="007663E7" w:rsidRPr="004956B5">
        <w:rPr>
          <w:bCs/>
          <w:sz w:val="22"/>
          <w:szCs w:val="22"/>
        </w:rPr>
        <w:t>)</w:t>
      </w:r>
    </w:p>
    <w:p w14:paraId="68E16158" w14:textId="77777777" w:rsidR="00197831" w:rsidRPr="004956B5" w:rsidRDefault="00197831" w:rsidP="00EF38C7">
      <w:pPr>
        <w:spacing w:after="120"/>
        <w:jc w:val="center"/>
        <w:rPr>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
        <w:gridCol w:w="3969"/>
        <w:gridCol w:w="5103"/>
      </w:tblGrid>
      <w:tr w:rsidR="00EF38C7" w:rsidRPr="00EC01CC" w14:paraId="63EA70BA" w14:textId="77777777" w:rsidTr="000848A9">
        <w:tc>
          <w:tcPr>
            <w:tcW w:w="421" w:type="dxa"/>
            <w:shd w:val="clear" w:color="auto" w:fill="auto"/>
          </w:tcPr>
          <w:p w14:paraId="0A58C78F" w14:textId="77777777" w:rsidR="00EF38C7" w:rsidRPr="004956B5" w:rsidRDefault="00EF38C7" w:rsidP="000B559E">
            <w:pPr>
              <w:rPr>
                <w:bCs/>
                <w:sz w:val="22"/>
                <w:szCs w:val="22"/>
              </w:rPr>
            </w:pPr>
            <w:r w:rsidRPr="004956B5">
              <w:rPr>
                <w:bCs/>
                <w:sz w:val="22"/>
                <w:szCs w:val="22"/>
              </w:rPr>
              <w:t>1</w:t>
            </w:r>
          </w:p>
        </w:tc>
        <w:tc>
          <w:tcPr>
            <w:tcW w:w="3969" w:type="dxa"/>
            <w:shd w:val="clear" w:color="auto" w:fill="auto"/>
          </w:tcPr>
          <w:p w14:paraId="0AEC77E4" w14:textId="77777777" w:rsidR="00EF38C7" w:rsidRPr="004956B5" w:rsidRDefault="00EF38C7" w:rsidP="000B559E">
            <w:pPr>
              <w:rPr>
                <w:bCs/>
                <w:sz w:val="22"/>
                <w:szCs w:val="22"/>
              </w:rPr>
            </w:pPr>
            <w:r w:rsidRPr="004956B5">
              <w:rPr>
                <w:bCs/>
                <w:sz w:val="22"/>
                <w:szCs w:val="22"/>
              </w:rPr>
              <w:t>Фамилия, имя, отчество (при его наличии)</w:t>
            </w:r>
          </w:p>
        </w:tc>
        <w:tc>
          <w:tcPr>
            <w:tcW w:w="5103" w:type="dxa"/>
            <w:shd w:val="clear" w:color="auto" w:fill="auto"/>
          </w:tcPr>
          <w:p w14:paraId="2CC02F7C" w14:textId="04E3CAE6" w:rsidR="00EF38C7" w:rsidRPr="00EC01CC" w:rsidRDefault="00597D6D" w:rsidP="000B559E">
            <w:pPr>
              <w:jc w:val="both"/>
              <w:rPr>
                <w:bCs/>
                <w:sz w:val="22"/>
                <w:szCs w:val="22"/>
                <w:lang w:val="kk-KZ"/>
              </w:rPr>
            </w:pPr>
            <w:r w:rsidRPr="004956B5">
              <w:rPr>
                <w:bCs/>
                <w:sz w:val="22"/>
                <w:szCs w:val="22"/>
                <w:lang w:val="kk-KZ"/>
              </w:rPr>
              <w:t>Нажипқызы Меруерт</w:t>
            </w:r>
          </w:p>
        </w:tc>
      </w:tr>
      <w:tr w:rsidR="00EF38C7" w:rsidRPr="00EC01CC" w14:paraId="150A0686" w14:textId="77777777" w:rsidTr="000848A9">
        <w:tc>
          <w:tcPr>
            <w:tcW w:w="421" w:type="dxa"/>
            <w:shd w:val="clear" w:color="auto" w:fill="auto"/>
          </w:tcPr>
          <w:p w14:paraId="33F370C1" w14:textId="77777777" w:rsidR="00EF38C7" w:rsidRPr="00EC01CC" w:rsidRDefault="00EF38C7" w:rsidP="000B559E">
            <w:pPr>
              <w:rPr>
                <w:bCs/>
                <w:sz w:val="22"/>
                <w:szCs w:val="22"/>
              </w:rPr>
            </w:pPr>
            <w:r w:rsidRPr="00EC01CC">
              <w:rPr>
                <w:bCs/>
                <w:sz w:val="22"/>
                <w:szCs w:val="22"/>
              </w:rPr>
              <w:t>2</w:t>
            </w:r>
          </w:p>
        </w:tc>
        <w:tc>
          <w:tcPr>
            <w:tcW w:w="3969" w:type="dxa"/>
            <w:shd w:val="clear" w:color="auto" w:fill="auto"/>
          </w:tcPr>
          <w:p w14:paraId="1D396625" w14:textId="77777777" w:rsidR="00EF38C7" w:rsidRPr="00EC01CC" w:rsidRDefault="00EF38C7" w:rsidP="000B559E">
            <w:pPr>
              <w:jc w:val="both"/>
              <w:rPr>
                <w:bCs/>
                <w:sz w:val="22"/>
                <w:szCs w:val="22"/>
              </w:rPr>
            </w:pPr>
            <w:r w:rsidRPr="00EC01CC">
              <w:rPr>
                <w:bCs/>
                <w:sz w:val="22"/>
                <w:szCs w:val="22"/>
              </w:rPr>
              <w:t>Ученая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 дата присуждения</w:t>
            </w:r>
          </w:p>
        </w:tc>
        <w:tc>
          <w:tcPr>
            <w:tcW w:w="5103" w:type="dxa"/>
            <w:shd w:val="clear" w:color="auto" w:fill="auto"/>
          </w:tcPr>
          <w:p w14:paraId="3E105E9A" w14:textId="14B7CC6C" w:rsidR="00EF38C7" w:rsidRPr="00EC01CC" w:rsidRDefault="00597D6D" w:rsidP="004F7612">
            <w:pPr>
              <w:jc w:val="both"/>
              <w:rPr>
                <w:bCs/>
                <w:sz w:val="22"/>
                <w:szCs w:val="22"/>
              </w:rPr>
            </w:pPr>
            <w:r w:rsidRPr="00EC01CC">
              <w:rPr>
                <w:sz w:val="22"/>
                <w:szCs w:val="22"/>
                <w:lang w:val="kk-KZ"/>
              </w:rPr>
              <w:t>Кандидат химических наук</w:t>
            </w:r>
            <w:r w:rsidR="004F7612" w:rsidRPr="00EC01CC">
              <w:rPr>
                <w:sz w:val="22"/>
                <w:szCs w:val="22"/>
              </w:rPr>
              <w:t xml:space="preserve"> по специальности </w:t>
            </w:r>
            <w:r w:rsidRPr="00EC01CC">
              <w:rPr>
                <w:sz w:val="22"/>
                <w:szCs w:val="22"/>
                <w:lang w:val="kk-KZ"/>
              </w:rPr>
              <w:t>Химия</w:t>
            </w:r>
            <w:r w:rsidR="004F7612" w:rsidRPr="00EC01CC">
              <w:rPr>
                <w:sz w:val="22"/>
                <w:szCs w:val="22"/>
              </w:rPr>
              <w:t xml:space="preserve">, </w:t>
            </w:r>
            <w:r w:rsidR="00197831" w:rsidRPr="00EC01CC">
              <w:rPr>
                <w:sz w:val="22"/>
                <w:szCs w:val="22"/>
              </w:rPr>
              <w:t xml:space="preserve">решение </w:t>
            </w:r>
            <w:r w:rsidRPr="00EC01CC">
              <w:rPr>
                <w:sz w:val="22"/>
                <w:szCs w:val="22"/>
              </w:rPr>
              <w:t xml:space="preserve">Комитета по контролю в сфере образования и науки РК, </w:t>
            </w:r>
            <w:r w:rsidR="004F7612" w:rsidRPr="00EC01CC">
              <w:rPr>
                <w:sz w:val="22"/>
                <w:szCs w:val="22"/>
              </w:rPr>
              <w:t>№</w:t>
            </w:r>
            <w:r w:rsidRPr="00EC01CC">
              <w:rPr>
                <w:sz w:val="22"/>
                <w:szCs w:val="22"/>
              </w:rPr>
              <w:t>5</w:t>
            </w:r>
            <w:r w:rsidR="004F7612" w:rsidRPr="00EC01CC">
              <w:rPr>
                <w:sz w:val="22"/>
                <w:szCs w:val="22"/>
              </w:rPr>
              <w:t xml:space="preserve"> от </w:t>
            </w:r>
            <w:r w:rsidRPr="00EC01CC">
              <w:rPr>
                <w:sz w:val="22"/>
                <w:szCs w:val="22"/>
              </w:rPr>
              <w:t>14</w:t>
            </w:r>
            <w:r w:rsidR="004F7612" w:rsidRPr="00EC01CC">
              <w:rPr>
                <w:sz w:val="22"/>
                <w:szCs w:val="22"/>
              </w:rPr>
              <w:t xml:space="preserve"> </w:t>
            </w:r>
            <w:r w:rsidRPr="00EC01CC">
              <w:rPr>
                <w:sz w:val="22"/>
                <w:szCs w:val="22"/>
              </w:rPr>
              <w:t>июн</w:t>
            </w:r>
            <w:r w:rsidR="00FA12AC" w:rsidRPr="00EC01CC">
              <w:rPr>
                <w:sz w:val="22"/>
                <w:szCs w:val="22"/>
              </w:rPr>
              <w:t>я</w:t>
            </w:r>
            <w:r w:rsidR="004F7612" w:rsidRPr="00EC01CC">
              <w:rPr>
                <w:sz w:val="22"/>
                <w:szCs w:val="22"/>
              </w:rPr>
              <w:t xml:space="preserve"> 201</w:t>
            </w:r>
            <w:r w:rsidRPr="00EC01CC">
              <w:rPr>
                <w:sz w:val="22"/>
                <w:szCs w:val="22"/>
              </w:rPr>
              <w:t>1</w:t>
            </w:r>
            <w:r w:rsidR="00E660E5" w:rsidRPr="00EC01CC">
              <w:rPr>
                <w:sz w:val="22"/>
                <w:szCs w:val="22"/>
              </w:rPr>
              <w:t xml:space="preserve"> </w:t>
            </w:r>
            <w:r w:rsidR="004F7612" w:rsidRPr="00EC01CC">
              <w:rPr>
                <w:sz w:val="22"/>
                <w:szCs w:val="22"/>
              </w:rPr>
              <w:t>г</w:t>
            </w:r>
            <w:r w:rsidR="00E660E5" w:rsidRPr="00EC01CC">
              <w:rPr>
                <w:sz w:val="22"/>
                <w:szCs w:val="22"/>
              </w:rPr>
              <w:t>.</w:t>
            </w:r>
            <w:r w:rsidR="004F7612" w:rsidRPr="00EC01CC">
              <w:rPr>
                <w:sz w:val="22"/>
                <w:szCs w:val="22"/>
              </w:rPr>
              <w:t xml:space="preserve">, диплом </w:t>
            </w:r>
            <w:r w:rsidRPr="00EC01CC">
              <w:rPr>
                <w:sz w:val="22"/>
                <w:szCs w:val="22"/>
                <w:lang w:val="kk-KZ"/>
              </w:rPr>
              <w:t>ҒК</w:t>
            </w:r>
            <w:r w:rsidR="00197831" w:rsidRPr="00EC01CC">
              <w:rPr>
                <w:sz w:val="22"/>
                <w:szCs w:val="22"/>
                <w:lang w:val="kk-KZ"/>
              </w:rPr>
              <w:t xml:space="preserve"> </w:t>
            </w:r>
            <w:r w:rsidR="00476D72" w:rsidRPr="00EC01CC">
              <w:rPr>
                <w:sz w:val="22"/>
                <w:szCs w:val="22"/>
                <w:lang w:val="kk-KZ"/>
              </w:rPr>
              <w:t>№ 000</w:t>
            </w:r>
            <w:r w:rsidRPr="00EC01CC">
              <w:rPr>
                <w:sz w:val="22"/>
                <w:szCs w:val="22"/>
              </w:rPr>
              <w:t>5999</w:t>
            </w:r>
          </w:p>
        </w:tc>
      </w:tr>
      <w:tr w:rsidR="00EF38C7" w:rsidRPr="00EC01CC" w14:paraId="7BEF6C7B" w14:textId="77777777" w:rsidTr="000848A9">
        <w:tc>
          <w:tcPr>
            <w:tcW w:w="421" w:type="dxa"/>
            <w:shd w:val="clear" w:color="auto" w:fill="auto"/>
          </w:tcPr>
          <w:p w14:paraId="3CA90E95" w14:textId="77777777" w:rsidR="00EF38C7" w:rsidRPr="00EC01CC" w:rsidRDefault="00EF38C7" w:rsidP="000B559E">
            <w:pPr>
              <w:rPr>
                <w:bCs/>
                <w:sz w:val="22"/>
                <w:szCs w:val="22"/>
              </w:rPr>
            </w:pPr>
            <w:r w:rsidRPr="00EC01CC">
              <w:rPr>
                <w:bCs/>
                <w:sz w:val="22"/>
                <w:szCs w:val="22"/>
              </w:rPr>
              <w:t>3</w:t>
            </w:r>
          </w:p>
        </w:tc>
        <w:tc>
          <w:tcPr>
            <w:tcW w:w="3969" w:type="dxa"/>
            <w:shd w:val="clear" w:color="auto" w:fill="auto"/>
          </w:tcPr>
          <w:p w14:paraId="3CA1440B" w14:textId="77777777" w:rsidR="00EF38C7" w:rsidRPr="00EC01CC" w:rsidRDefault="00EF38C7" w:rsidP="000B559E">
            <w:pPr>
              <w:jc w:val="both"/>
              <w:rPr>
                <w:bCs/>
                <w:sz w:val="22"/>
                <w:szCs w:val="22"/>
              </w:rPr>
            </w:pPr>
            <w:r w:rsidRPr="00EC01CC">
              <w:rPr>
                <w:bCs/>
                <w:sz w:val="22"/>
                <w:szCs w:val="22"/>
              </w:rPr>
              <w:t>Ученое звание, дата присуждения</w:t>
            </w:r>
          </w:p>
        </w:tc>
        <w:tc>
          <w:tcPr>
            <w:tcW w:w="5103" w:type="dxa"/>
            <w:shd w:val="clear" w:color="auto" w:fill="auto"/>
          </w:tcPr>
          <w:p w14:paraId="11BC32A4" w14:textId="0B2D954A" w:rsidR="00EF38C7" w:rsidRPr="00EC01CC" w:rsidRDefault="00597D6D" w:rsidP="000B559E">
            <w:pPr>
              <w:jc w:val="both"/>
              <w:rPr>
                <w:bCs/>
                <w:sz w:val="22"/>
                <w:szCs w:val="22"/>
              </w:rPr>
            </w:pPr>
            <w:proofErr w:type="spellStart"/>
            <w:r w:rsidRPr="00EC01CC">
              <w:rPr>
                <w:sz w:val="22"/>
                <w:szCs w:val="22"/>
              </w:rPr>
              <w:t>Ассоцированный</w:t>
            </w:r>
            <w:proofErr w:type="spellEnd"/>
            <w:r w:rsidRPr="00EC01CC">
              <w:rPr>
                <w:sz w:val="22"/>
                <w:szCs w:val="22"/>
              </w:rPr>
              <w:t xml:space="preserve"> профессор (доцент) по специальности </w:t>
            </w:r>
            <w:r w:rsidR="00EC01CC">
              <w:rPr>
                <w:sz w:val="22"/>
                <w:szCs w:val="22"/>
                <w:lang w:val="kk-KZ"/>
              </w:rPr>
              <w:t>«</w:t>
            </w:r>
            <w:r w:rsidRPr="00EC01CC">
              <w:rPr>
                <w:sz w:val="22"/>
                <w:szCs w:val="22"/>
                <w:lang w:val="kk-KZ"/>
              </w:rPr>
              <w:t>Химия</w:t>
            </w:r>
            <w:r w:rsidR="00EC01CC">
              <w:rPr>
                <w:sz w:val="22"/>
                <w:szCs w:val="22"/>
                <w:lang w:val="kk-KZ"/>
              </w:rPr>
              <w:t>»</w:t>
            </w:r>
            <w:r w:rsidRPr="00EC01CC">
              <w:rPr>
                <w:sz w:val="22"/>
                <w:szCs w:val="22"/>
              </w:rPr>
              <w:t>,</w:t>
            </w:r>
            <w:r w:rsidR="00FA12AC" w:rsidRPr="00EC01CC">
              <w:rPr>
                <w:sz w:val="22"/>
                <w:szCs w:val="22"/>
              </w:rPr>
              <w:t xml:space="preserve"> </w:t>
            </w:r>
            <w:r w:rsidRPr="00EC01CC">
              <w:rPr>
                <w:sz w:val="22"/>
                <w:szCs w:val="22"/>
              </w:rPr>
              <w:t>решение Комитета по контролю в сфере образования и науки МОНРК, приказ №531 от 04 июля 2019 г.</w:t>
            </w:r>
            <w:r w:rsidR="00FA12AC" w:rsidRPr="00EC01CC">
              <w:rPr>
                <w:sz w:val="22"/>
                <w:szCs w:val="22"/>
              </w:rPr>
              <w:t xml:space="preserve">, диплом </w:t>
            </w:r>
            <w:r w:rsidR="00FA12AC" w:rsidRPr="00EC01CC">
              <w:rPr>
                <w:sz w:val="22"/>
                <w:szCs w:val="22"/>
                <w:lang w:val="kk-KZ"/>
              </w:rPr>
              <w:t>ДЦ № 000</w:t>
            </w:r>
            <w:r w:rsidR="00FA12AC" w:rsidRPr="00EC01CC">
              <w:rPr>
                <w:sz w:val="22"/>
                <w:szCs w:val="22"/>
              </w:rPr>
              <w:t>0701</w:t>
            </w:r>
          </w:p>
        </w:tc>
      </w:tr>
      <w:tr w:rsidR="00EF38C7" w:rsidRPr="00EC01CC" w14:paraId="77FF5582" w14:textId="77777777" w:rsidTr="000848A9">
        <w:tc>
          <w:tcPr>
            <w:tcW w:w="421" w:type="dxa"/>
            <w:shd w:val="clear" w:color="auto" w:fill="auto"/>
          </w:tcPr>
          <w:p w14:paraId="2B219FA6" w14:textId="77777777" w:rsidR="00EF38C7" w:rsidRPr="00EC01CC" w:rsidRDefault="00EF38C7" w:rsidP="000B559E">
            <w:pPr>
              <w:rPr>
                <w:bCs/>
                <w:sz w:val="22"/>
                <w:szCs w:val="22"/>
              </w:rPr>
            </w:pPr>
            <w:r w:rsidRPr="00EC01CC">
              <w:rPr>
                <w:bCs/>
                <w:sz w:val="22"/>
                <w:szCs w:val="22"/>
              </w:rPr>
              <w:t>4</w:t>
            </w:r>
          </w:p>
        </w:tc>
        <w:tc>
          <w:tcPr>
            <w:tcW w:w="3969" w:type="dxa"/>
            <w:shd w:val="clear" w:color="auto" w:fill="auto"/>
          </w:tcPr>
          <w:p w14:paraId="43F66B9C" w14:textId="77777777" w:rsidR="00EF38C7" w:rsidRPr="00EC01CC" w:rsidRDefault="00EF38C7" w:rsidP="000B559E">
            <w:pPr>
              <w:jc w:val="both"/>
              <w:rPr>
                <w:bCs/>
                <w:sz w:val="22"/>
                <w:szCs w:val="22"/>
              </w:rPr>
            </w:pPr>
            <w:r w:rsidRPr="00EC01CC">
              <w:rPr>
                <w:bCs/>
                <w:sz w:val="22"/>
                <w:szCs w:val="22"/>
              </w:rPr>
              <w:t>Почетное звание, дата присуждения</w:t>
            </w:r>
          </w:p>
        </w:tc>
        <w:tc>
          <w:tcPr>
            <w:tcW w:w="5103" w:type="dxa"/>
            <w:shd w:val="clear" w:color="auto" w:fill="auto"/>
          </w:tcPr>
          <w:p w14:paraId="5F8B2460" w14:textId="77777777" w:rsidR="00EF38C7" w:rsidRPr="00EC01CC" w:rsidRDefault="00882B09" w:rsidP="000B559E">
            <w:pPr>
              <w:jc w:val="both"/>
              <w:rPr>
                <w:bCs/>
                <w:sz w:val="22"/>
                <w:szCs w:val="22"/>
              </w:rPr>
            </w:pPr>
            <w:r w:rsidRPr="00EC01CC">
              <w:rPr>
                <w:bCs/>
                <w:sz w:val="22"/>
                <w:szCs w:val="22"/>
              </w:rPr>
              <w:t xml:space="preserve">Нет </w:t>
            </w:r>
          </w:p>
        </w:tc>
      </w:tr>
      <w:tr w:rsidR="00EF38C7" w:rsidRPr="00EC01CC" w14:paraId="7061807F" w14:textId="77777777" w:rsidTr="000848A9">
        <w:tc>
          <w:tcPr>
            <w:tcW w:w="421" w:type="dxa"/>
            <w:shd w:val="clear" w:color="auto" w:fill="auto"/>
          </w:tcPr>
          <w:p w14:paraId="198045E1" w14:textId="77777777" w:rsidR="00EF38C7" w:rsidRPr="00EC01CC" w:rsidRDefault="00EF38C7" w:rsidP="000B559E">
            <w:pPr>
              <w:rPr>
                <w:bCs/>
                <w:sz w:val="22"/>
                <w:szCs w:val="22"/>
              </w:rPr>
            </w:pPr>
            <w:r w:rsidRPr="00EC01CC">
              <w:rPr>
                <w:bCs/>
                <w:sz w:val="22"/>
                <w:szCs w:val="22"/>
              </w:rPr>
              <w:t>5</w:t>
            </w:r>
          </w:p>
        </w:tc>
        <w:tc>
          <w:tcPr>
            <w:tcW w:w="3969" w:type="dxa"/>
            <w:shd w:val="clear" w:color="auto" w:fill="auto"/>
          </w:tcPr>
          <w:p w14:paraId="690580B5" w14:textId="77777777" w:rsidR="00EF38C7" w:rsidRPr="00EC01CC" w:rsidRDefault="00EF38C7" w:rsidP="000B559E">
            <w:pPr>
              <w:jc w:val="both"/>
              <w:rPr>
                <w:bCs/>
                <w:sz w:val="22"/>
                <w:szCs w:val="22"/>
              </w:rPr>
            </w:pPr>
            <w:r w:rsidRPr="00EC01CC">
              <w:rPr>
                <w:bCs/>
                <w:sz w:val="22"/>
                <w:szCs w:val="22"/>
              </w:rPr>
              <w:t>Должность (дата и номер приказа о назначении на должность)</w:t>
            </w:r>
          </w:p>
        </w:tc>
        <w:tc>
          <w:tcPr>
            <w:tcW w:w="5103" w:type="dxa"/>
            <w:shd w:val="clear" w:color="auto" w:fill="auto"/>
          </w:tcPr>
          <w:p w14:paraId="132793E5" w14:textId="60D920AB" w:rsidR="00EF38C7" w:rsidRPr="00EC01CC" w:rsidRDefault="00EC01CC" w:rsidP="00FA12AC">
            <w:pPr>
              <w:jc w:val="both"/>
              <w:rPr>
                <w:bCs/>
                <w:sz w:val="22"/>
                <w:szCs w:val="22"/>
              </w:rPr>
            </w:pPr>
            <w:proofErr w:type="spellStart"/>
            <w:r w:rsidRPr="00EC01CC">
              <w:rPr>
                <w:bCs/>
                <w:sz w:val="22"/>
                <w:szCs w:val="22"/>
              </w:rPr>
              <w:t>И.о.профессора</w:t>
            </w:r>
            <w:proofErr w:type="spellEnd"/>
            <w:r w:rsidR="004F7612" w:rsidRPr="00EC01CC">
              <w:rPr>
                <w:bCs/>
                <w:sz w:val="22"/>
                <w:szCs w:val="22"/>
              </w:rPr>
              <w:t xml:space="preserve"> кафедры химической</w:t>
            </w:r>
            <w:r w:rsidR="00FA12AC" w:rsidRPr="00EC01CC">
              <w:rPr>
                <w:bCs/>
                <w:sz w:val="22"/>
                <w:szCs w:val="22"/>
              </w:rPr>
              <w:t xml:space="preserve"> </w:t>
            </w:r>
            <w:r w:rsidR="004F7612" w:rsidRPr="00EC01CC">
              <w:rPr>
                <w:bCs/>
                <w:sz w:val="22"/>
                <w:szCs w:val="22"/>
              </w:rPr>
              <w:t>физики и материаловедения</w:t>
            </w:r>
            <w:r w:rsidR="00C87C5C" w:rsidRPr="00EC01CC">
              <w:rPr>
                <w:bCs/>
                <w:sz w:val="22"/>
                <w:szCs w:val="22"/>
              </w:rPr>
              <w:t xml:space="preserve"> </w:t>
            </w:r>
            <w:r w:rsidR="004F7612" w:rsidRPr="00EC01CC">
              <w:rPr>
                <w:bCs/>
                <w:sz w:val="22"/>
                <w:szCs w:val="22"/>
              </w:rPr>
              <w:t>(</w:t>
            </w:r>
            <w:r w:rsidR="00A61781" w:rsidRPr="00EC01CC">
              <w:rPr>
                <w:bCs/>
                <w:sz w:val="22"/>
                <w:szCs w:val="22"/>
                <w:lang w:val="kk-KZ"/>
              </w:rPr>
              <w:t>п</w:t>
            </w:r>
            <w:proofErr w:type="spellStart"/>
            <w:r w:rsidR="004F7612" w:rsidRPr="00EC01CC">
              <w:rPr>
                <w:bCs/>
                <w:sz w:val="22"/>
                <w:szCs w:val="22"/>
              </w:rPr>
              <w:t>риказ</w:t>
            </w:r>
            <w:proofErr w:type="spellEnd"/>
            <w:r w:rsidR="004F7612" w:rsidRPr="00EC01CC">
              <w:rPr>
                <w:bCs/>
                <w:sz w:val="22"/>
                <w:szCs w:val="22"/>
              </w:rPr>
              <w:t xml:space="preserve"> №</w:t>
            </w:r>
            <w:r w:rsidRPr="00EC01CC">
              <w:rPr>
                <w:bCs/>
                <w:sz w:val="22"/>
                <w:szCs w:val="22"/>
              </w:rPr>
              <w:t>3-</w:t>
            </w:r>
            <w:r w:rsidR="004F7612" w:rsidRPr="00EC01CC">
              <w:rPr>
                <w:bCs/>
                <w:sz w:val="22"/>
                <w:szCs w:val="22"/>
              </w:rPr>
              <w:t>3</w:t>
            </w:r>
            <w:r w:rsidRPr="00EC01CC">
              <w:rPr>
                <w:bCs/>
                <w:sz w:val="22"/>
                <w:szCs w:val="22"/>
              </w:rPr>
              <w:t>327</w:t>
            </w:r>
            <w:r w:rsidR="005728FD" w:rsidRPr="00EC01CC">
              <w:rPr>
                <w:bCs/>
                <w:sz w:val="22"/>
                <w:szCs w:val="22"/>
              </w:rPr>
              <w:t xml:space="preserve"> от</w:t>
            </w:r>
            <w:r w:rsidR="004F7612" w:rsidRPr="00EC01CC">
              <w:rPr>
                <w:bCs/>
                <w:sz w:val="22"/>
                <w:szCs w:val="22"/>
              </w:rPr>
              <w:t xml:space="preserve"> 0</w:t>
            </w:r>
            <w:r w:rsidRPr="00EC01CC">
              <w:rPr>
                <w:bCs/>
                <w:sz w:val="22"/>
                <w:szCs w:val="22"/>
              </w:rPr>
              <w:t>8</w:t>
            </w:r>
            <w:r w:rsidR="004F7612" w:rsidRPr="00EC01CC">
              <w:rPr>
                <w:bCs/>
                <w:sz w:val="22"/>
                <w:szCs w:val="22"/>
              </w:rPr>
              <w:t>.</w:t>
            </w:r>
            <w:r w:rsidRPr="00EC01CC">
              <w:rPr>
                <w:bCs/>
                <w:sz w:val="22"/>
                <w:szCs w:val="22"/>
              </w:rPr>
              <w:t>10</w:t>
            </w:r>
            <w:r w:rsidR="004F7612" w:rsidRPr="00EC01CC">
              <w:rPr>
                <w:bCs/>
                <w:sz w:val="22"/>
                <w:szCs w:val="22"/>
              </w:rPr>
              <w:t>.202</w:t>
            </w:r>
            <w:r w:rsidRPr="00EC01CC">
              <w:rPr>
                <w:bCs/>
                <w:sz w:val="22"/>
                <w:szCs w:val="22"/>
              </w:rPr>
              <w:t>0</w:t>
            </w:r>
            <w:r w:rsidR="007663E7" w:rsidRPr="00EC01CC">
              <w:rPr>
                <w:bCs/>
                <w:sz w:val="22"/>
                <w:szCs w:val="22"/>
              </w:rPr>
              <w:t xml:space="preserve"> г.</w:t>
            </w:r>
            <w:r w:rsidR="004F7612" w:rsidRPr="00EC01CC">
              <w:rPr>
                <w:bCs/>
                <w:sz w:val="22"/>
                <w:szCs w:val="22"/>
              </w:rPr>
              <w:t>)</w:t>
            </w:r>
          </w:p>
        </w:tc>
      </w:tr>
      <w:tr w:rsidR="00EF38C7" w:rsidRPr="00EC01CC" w14:paraId="17B8E309" w14:textId="77777777" w:rsidTr="000848A9">
        <w:tc>
          <w:tcPr>
            <w:tcW w:w="421" w:type="dxa"/>
            <w:shd w:val="clear" w:color="auto" w:fill="auto"/>
          </w:tcPr>
          <w:p w14:paraId="678B6CD7" w14:textId="77777777" w:rsidR="00EF38C7" w:rsidRPr="00EC01CC" w:rsidRDefault="00EF38C7" w:rsidP="000B559E">
            <w:pPr>
              <w:rPr>
                <w:bCs/>
                <w:sz w:val="22"/>
                <w:szCs w:val="22"/>
              </w:rPr>
            </w:pPr>
            <w:r w:rsidRPr="00EC01CC">
              <w:rPr>
                <w:bCs/>
                <w:sz w:val="22"/>
                <w:szCs w:val="22"/>
              </w:rPr>
              <w:t>6</w:t>
            </w:r>
          </w:p>
        </w:tc>
        <w:tc>
          <w:tcPr>
            <w:tcW w:w="3969" w:type="dxa"/>
            <w:shd w:val="clear" w:color="auto" w:fill="auto"/>
          </w:tcPr>
          <w:p w14:paraId="6ADB52BD" w14:textId="77777777" w:rsidR="00EF38C7" w:rsidRPr="00EC01CC" w:rsidRDefault="00EF38C7" w:rsidP="000B559E">
            <w:pPr>
              <w:jc w:val="both"/>
              <w:rPr>
                <w:bCs/>
                <w:sz w:val="22"/>
                <w:szCs w:val="22"/>
              </w:rPr>
            </w:pPr>
            <w:r w:rsidRPr="00EC01CC">
              <w:rPr>
                <w:bCs/>
                <w:sz w:val="22"/>
                <w:szCs w:val="22"/>
              </w:rPr>
              <w:t xml:space="preserve">Стаж научной, научно-педагогической деятельности </w:t>
            </w:r>
          </w:p>
        </w:tc>
        <w:tc>
          <w:tcPr>
            <w:tcW w:w="5103" w:type="dxa"/>
            <w:shd w:val="clear" w:color="auto" w:fill="auto"/>
          </w:tcPr>
          <w:p w14:paraId="7B02064E" w14:textId="2B64BC42" w:rsidR="00EF38C7" w:rsidRPr="00EC01CC" w:rsidRDefault="00FD7038" w:rsidP="004115BB">
            <w:pPr>
              <w:jc w:val="both"/>
              <w:rPr>
                <w:bCs/>
                <w:sz w:val="22"/>
                <w:szCs w:val="22"/>
              </w:rPr>
            </w:pPr>
            <w:r w:rsidRPr="00FD7038">
              <w:rPr>
                <w:bCs/>
                <w:sz w:val="22"/>
                <w:szCs w:val="22"/>
              </w:rPr>
              <w:t xml:space="preserve">20 </w:t>
            </w:r>
            <w:r>
              <w:rPr>
                <w:bCs/>
                <w:sz w:val="22"/>
                <w:szCs w:val="22"/>
              </w:rPr>
              <w:t>лет,</w:t>
            </w:r>
            <w:r w:rsidR="004F7612" w:rsidRPr="00EC01CC">
              <w:rPr>
                <w:bCs/>
                <w:sz w:val="22"/>
                <w:szCs w:val="22"/>
              </w:rPr>
              <w:t xml:space="preserve"> в том числе на</w:t>
            </w:r>
            <w:r w:rsidR="00774108" w:rsidRPr="00EC01CC">
              <w:rPr>
                <w:bCs/>
                <w:sz w:val="22"/>
                <w:szCs w:val="22"/>
              </w:rPr>
              <w:t xml:space="preserve"> </w:t>
            </w:r>
            <w:r w:rsidR="004F7612" w:rsidRPr="00EC01CC">
              <w:rPr>
                <w:bCs/>
                <w:sz w:val="22"/>
                <w:szCs w:val="22"/>
              </w:rPr>
              <w:t xml:space="preserve">должности </w:t>
            </w:r>
            <w:r w:rsidR="007B3009" w:rsidRPr="00EC01CC">
              <w:rPr>
                <w:bCs/>
                <w:sz w:val="22"/>
                <w:szCs w:val="22"/>
              </w:rPr>
              <w:t xml:space="preserve">и.о. </w:t>
            </w:r>
            <w:r w:rsidR="00FA12AC" w:rsidRPr="00EC01CC">
              <w:rPr>
                <w:bCs/>
                <w:sz w:val="22"/>
                <w:szCs w:val="22"/>
              </w:rPr>
              <w:t>профессора</w:t>
            </w:r>
            <w:r w:rsidR="007B3009" w:rsidRPr="00EC01CC">
              <w:rPr>
                <w:bCs/>
                <w:sz w:val="22"/>
                <w:szCs w:val="22"/>
              </w:rPr>
              <w:t xml:space="preserve"> </w:t>
            </w:r>
            <w:r w:rsidR="0071723C">
              <w:rPr>
                <w:bCs/>
                <w:sz w:val="22"/>
                <w:szCs w:val="22"/>
              </w:rPr>
              <w:t>3</w:t>
            </w:r>
            <w:r w:rsidR="007B3009" w:rsidRPr="00EC01CC">
              <w:rPr>
                <w:bCs/>
                <w:sz w:val="22"/>
                <w:szCs w:val="22"/>
              </w:rPr>
              <w:t xml:space="preserve"> </w:t>
            </w:r>
            <w:r w:rsidR="007B3009" w:rsidRPr="00EC01CC">
              <w:rPr>
                <w:bCs/>
                <w:sz w:val="22"/>
                <w:szCs w:val="22"/>
                <w:lang w:val="kk-KZ"/>
              </w:rPr>
              <w:t>года</w:t>
            </w:r>
            <w:r w:rsidR="00197831" w:rsidRPr="00EC01CC">
              <w:rPr>
                <w:bCs/>
                <w:sz w:val="22"/>
                <w:szCs w:val="22"/>
                <w:lang w:val="kk-KZ"/>
              </w:rPr>
              <w:t xml:space="preserve"> </w:t>
            </w:r>
          </w:p>
        </w:tc>
      </w:tr>
      <w:tr w:rsidR="00EF38C7" w:rsidRPr="00EC01CC" w14:paraId="6153D884" w14:textId="77777777" w:rsidTr="000848A9">
        <w:tc>
          <w:tcPr>
            <w:tcW w:w="421" w:type="dxa"/>
            <w:shd w:val="clear" w:color="auto" w:fill="auto"/>
          </w:tcPr>
          <w:p w14:paraId="2AEA9E1F" w14:textId="77777777" w:rsidR="00EF38C7" w:rsidRPr="00EC01CC" w:rsidRDefault="00EF38C7" w:rsidP="000B559E">
            <w:pPr>
              <w:rPr>
                <w:bCs/>
                <w:sz w:val="22"/>
                <w:szCs w:val="22"/>
              </w:rPr>
            </w:pPr>
            <w:r w:rsidRPr="00EC01CC">
              <w:rPr>
                <w:bCs/>
                <w:sz w:val="22"/>
                <w:szCs w:val="22"/>
              </w:rPr>
              <w:t>7</w:t>
            </w:r>
          </w:p>
        </w:tc>
        <w:tc>
          <w:tcPr>
            <w:tcW w:w="3969" w:type="dxa"/>
            <w:shd w:val="clear" w:color="auto" w:fill="auto"/>
          </w:tcPr>
          <w:p w14:paraId="05C0DA8A" w14:textId="77777777" w:rsidR="00EF38C7" w:rsidRPr="004956B5" w:rsidRDefault="00EF38C7" w:rsidP="000B559E">
            <w:pPr>
              <w:jc w:val="both"/>
              <w:rPr>
                <w:bCs/>
                <w:sz w:val="22"/>
                <w:szCs w:val="22"/>
              </w:rPr>
            </w:pPr>
            <w:r w:rsidRPr="004956B5">
              <w:rPr>
                <w:bCs/>
                <w:sz w:val="22"/>
                <w:szCs w:val="22"/>
              </w:rPr>
              <w:t xml:space="preserve">Количество научных статей после защиты диссертации/получения ученого звания ассоциированного профессора (доцента) </w:t>
            </w:r>
          </w:p>
        </w:tc>
        <w:tc>
          <w:tcPr>
            <w:tcW w:w="5103" w:type="dxa"/>
            <w:shd w:val="clear" w:color="auto" w:fill="auto"/>
          </w:tcPr>
          <w:p w14:paraId="770A4DB4" w14:textId="603F88A4" w:rsidR="00EF38C7" w:rsidRPr="004956B5" w:rsidRDefault="004F7612" w:rsidP="004956B5">
            <w:pPr>
              <w:jc w:val="both"/>
              <w:rPr>
                <w:bCs/>
                <w:sz w:val="22"/>
                <w:szCs w:val="22"/>
              </w:rPr>
            </w:pPr>
            <w:r w:rsidRPr="004956B5">
              <w:rPr>
                <w:bCs/>
                <w:sz w:val="22"/>
                <w:szCs w:val="22"/>
              </w:rPr>
              <w:t xml:space="preserve">Всего – </w:t>
            </w:r>
            <w:r w:rsidR="000214D3" w:rsidRPr="004956B5">
              <w:rPr>
                <w:b/>
                <w:sz w:val="22"/>
                <w:szCs w:val="22"/>
              </w:rPr>
              <w:t>37</w:t>
            </w:r>
            <w:r w:rsidRPr="004956B5">
              <w:rPr>
                <w:bCs/>
                <w:sz w:val="22"/>
                <w:szCs w:val="22"/>
              </w:rPr>
              <w:t>, в изданиях,</w:t>
            </w:r>
            <w:r w:rsidR="007B3009" w:rsidRPr="004956B5">
              <w:rPr>
                <w:bCs/>
                <w:sz w:val="22"/>
                <w:szCs w:val="22"/>
                <w:lang w:val="kk-KZ"/>
              </w:rPr>
              <w:t xml:space="preserve"> </w:t>
            </w:r>
            <w:r w:rsidRPr="004956B5">
              <w:rPr>
                <w:bCs/>
                <w:sz w:val="22"/>
                <w:szCs w:val="22"/>
              </w:rPr>
              <w:t>рекомендуемых</w:t>
            </w:r>
            <w:r w:rsidR="00033865" w:rsidRPr="004956B5">
              <w:rPr>
                <w:bCs/>
                <w:sz w:val="22"/>
                <w:szCs w:val="22"/>
              </w:rPr>
              <w:t xml:space="preserve"> </w:t>
            </w:r>
            <w:r w:rsidRPr="004956B5">
              <w:rPr>
                <w:bCs/>
                <w:sz w:val="22"/>
                <w:szCs w:val="22"/>
              </w:rPr>
              <w:t>уполномоченным</w:t>
            </w:r>
            <w:r w:rsidR="00033865" w:rsidRPr="004956B5">
              <w:rPr>
                <w:bCs/>
                <w:sz w:val="22"/>
                <w:szCs w:val="22"/>
              </w:rPr>
              <w:t xml:space="preserve"> </w:t>
            </w:r>
            <w:r w:rsidRPr="004956B5">
              <w:rPr>
                <w:bCs/>
                <w:sz w:val="22"/>
                <w:szCs w:val="22"/>
              </w:rPr>
              <w:t xml:space="preserve">органом - </w:t>
            </w:r>
            <w:r w:rsidR="0071132E" w:rsidRPr="004956B5">
              <w:rPr>
                <w:b/>
                <w:sz w:val="22"/>
                <w:szCs w:val="22"/>
                <w:lang w:val="kk-KZ"/>
              </w:rPr>
              <w:t>15</w:t>
            </w:r>
            <w:r w:rsidRPr="004956B5">
              <w:rPr>
                <w:bCs/>
                <w:sz w:val="22"/>
                <w:szCs w:val="22"/>
              </w:rPr>
              <w:t>, в научных журналах,</w:t>
            </w:r>
            <w:r w:rsidR="00774108" w:rsidRPr="004956B5">
              <w:rPr>
                <w:bCs/>
                <w:sz w:val="22"/>
                <w:szCs w:val="22"/>
              </w:rPr>
              <w:t xml:space="preserve"> </w:t>
            </w:r>
            <w:r w:rsidRPr="004956B5">
              <w:rPr>
                <w:bCs/>
                <w:sz w:val="22"/>
                <w:szCs w:val="22"/>
              </w:rPr>
              <w:t>входящих в базы компании</w:t>
            </w:r>
            <w:r w:rsidR="00774108" w:rsidRPr="004956B5">
              <w:rPr>
                <w:bCs/>
                <w:sz w:val="22"/>
                <w:szCs w:val="22"/>
              </w:rPr>
              <w:t xml:space="preserve"> </w:t>
            </w:r>
            <w:proofErr w:type="spellStart"/>
            <w:r w:rsidRPr="004956B5">
              <w:rPr>
                <w:bCs/>
                <w:sz w:val="22"/>
                <w:szCs w:val="22"/>
              </w:rPr>
              <w:t>Clarivate</w:t>
            </w:r>
            <w:proofErr w:type="spellEnd"/>
            <w:r w:rsidRPr="004956B5">
              <w:rPr>
                <w:bCs/>
                <w:sz w:val="22"/>
                <w:szCs w:val="22"/>
              </w:rPr>
              <w:t xml:space="preserve"> Analytics (</w:t>
            </w:r>
            <w:proofErr w:type="spellStart"/>
            <w:r w:rsidRPr="004956B5">
              <w:rPr>
                <w:bCs/>
                <w:sz w:val="22"/>
                <w:szCs w:val="22"/>
              </w:rPr>
              <w:t>Кларивэйт</w:t>
            </w:r>
            <w:proofErr w:type="spellEnd"/>
            <w:r w:rsidR="00197831" w:rsidRPr="004956B5">
              <w:rPr>
                <w:bCs/>
                <w:sz w:val="22"/>
                <w:szCs w:val="22"/>
              </w:rPr>
              <w:t xml:space="preserve"> </w:t>
            </w:r>
            <w:proofErr w:type="spellStart"/>
            <w:r w:rsidRPr="004956B5">
              <w:rPr>
                <w:bCs/>
                <w:sz w:val="22"/>
                <w:szCs w:val="22"/>
              </w:rPr>
              <w:t>Аналитикс</w:t>
            </w:r>
            <w:proofErr w:type="spellEnd"/>
            <w:r w:rsidRPr="004956B5">
              <w:rPr>
                <w:bCs/>
                <w:sz w:val="22"/>
                <w:szCs w:val="22"/>
              </w:rPr>
              <w:t>) (</w:t>
            </w:r>
            <w:r w:rsidRPr="004956B5">
              <w:rPr>
                <w:bCs/>
                <w:sz w:val="22"/>
                <w:szCs w:val="22"/>
                <w:lang w:val="en-US"/>
              </w:rPr>
              <w:t>Web</w:t>
            </w:r>
            <w:r w:rsidRPr="004956B5">
              <w:rPr>
                <w:bCs/>
                <w:sz w:val="22"/>
                <w:szCs w:val="22"/>
              </w:rPr>
              <w:t xml:space="preserve"> </w:t>
            </w:r>
            <w:r w:rsidRPr="004956B5">
              <w:rPr>
                <w:bCs/>
                <w:sz w:val="22"/>
                <w:szCs w:val="22"/>
                <w:lang w:val="en-US"/>
              </w:rPr>
              <w:t>of</w:t>
            </w:r>
            <w:r w:rsidRPr="004956B5">
              <w:rPr>
                <w:bCs/>
                <w:sz w:val="22"/>
                <w:szCs w:val="22"/>
              </w:rPr>
              <w:t xml:space="preserve"> </w:t>
            </w:r>
            <w:r w:rsidRPr="004956B5">
              <w:rPr>
                <w:bCs/>
                <w:sz w:val="22"/>
                <w:szCs w:val="22"/>
                <w:lang w:val="en-US"/>
              </w:rPr>
              <w:t>Science</w:t>
            </w:r>
            <w:r w:rsidRPr="004956B5">
              <w:rPr>
                <w:bCs/>
                <w:sz w:val="22"/>
                <w:szCs w:val="22"/>
              </w:rPr>
              <w:t xml:space="preserve"> </w:t>
            </w:r>
            <w:r w:rsidRPr="004956B5">
              <w:rPr>
                <w:bCs/>
                <w:sz w:val="22"/>
                <w:szCs w:val="22"/>
                <w:lang w:val="en-US"/>
              </w:rPr>
              <w:t>Core</w:t>
            </w:r>
            <w:r w:rsidR="00774108" w:rsidRPr="004956B5">
              <w:rPr>
                <w:bCs/>
                <w:sz w:val="22"/>
                <w:szCs w:val="22"/>
              </w:rPr>
              <w:t xml:space="preserve"> </w:t>
            </w:r>
            <w:r w:rsidRPr="004956B5">
              <w:rPr>
                <w:bCs/>
                <w:sz w:val="22"/>
                <w:szCs w:val="22"/>
                <w:lang w:val="en-US"/>
              </w:rPr>
              <w:t>Collection</w:t>
            </w:r>
            <w:r w:rsidRPr="004956B5">
              <w:rPr>
                <w:bCs/>
                <w:sz w:val="22"/>
                <w:szCs w:val="22"/>
              </w:rPr>
              <w:t xml:space="preserve">, </w:t>
            </w:r>
            <w:r w:rsidRPr="004956B5">
              <w:rPr>
                <w:bCs/>
                <w:sz w:val="22"/>
                <w:szCs w:val="22"/>
                <w:lang w:val="en-US"/>
              </w:rPr>
              <w:t>Clarivate</w:t>
            </w:r>
            <w:r w:rsidRPr="004956B5">
              <w:rPr>
                <w:bCs/>
                <w:sz w:val="22"/>
                <w:szCs w:val="22"/>
              </w:rPr>
              <w:t xml:space="preserve"> </w:t>
            </w:r>
            <w:r w:rsidRPr="004956B5">
              <w:rPr>
                <w:bCs/>
                <w:sz w:val="22"/>
                <w:szCs w:val="22"/>
                <w:lang w:val="en-US"/>
              </w:rPr>
              <w:t>Analytics</w:t>
            </w:r>
            <w:r w:rsidRPr="004956B5">
              <w:rPr>
                <w:bCs/>
                <w:sz w:val="22"/>
                <w:szCs w:val="22"/>
              </w:rPr>
              <w:t xml:space="preserve"> (Вэб</w:t>
            </w:r>
            <w:r w:rsidR="00774108" w:rsidRPr="004956B5">
              <w:rPr>
                <w:bCs/>
                <w:sz w:val="22"/>
                <w:szCs w:val="22"/>
              </w:rPr>
              <w:t xml:space="preserve"> </w:t>
            </w:r>
            <w:r w:rsidRPr="004956B5">
              <w:rPr>
                <w:bCs/>
                <w:sz w:val="22"/>
                <w:szCs w:val="22"/>
              </w:rPr>
              <w:t>оф Сайнс Кор Коллекшн,</w:t>
            </w:r>
            <w:r w:rsidR="00774108" w:rsidRPr="004956B5">
              <w:rPr>
                <w:bCs/>
                <w:sz w:val="22"/>
                <w:szCs w:val="22"/>
              </w:rPr>
              <w:t xml:space="preserve"> </w:t>
            </w:r>
            <w:proofErr w:type="spellStart"/>
            <w:r w:rsidRPr="004956B5">
              <w:rPr>
                <w:bCs/>
                <w:sz w:val="22"/>
                <w:szCs w:val="22"/>
              </w:rPr>
              <w:t>Кларивэйт</w:t>
            </w:r>
            <w:proofErr w:type="spellEnd"/>
            <w:r w:rsidRPr="004956B5">
              <w:rPr>
                <w:bCs/>
                <w:sz w:val="22"/>
                <w:szCs w:val="22"/>
              </w:rPr>
              <w:t xml:space="preserve"> </w:t>
            </w:r>
            <w:proofErr w:type="spellStart"/>
            <w:r w:rsidRPr="004956B5">
              <w:rPr>
                <w:bCs/>
                <w:sz w:val="22"/>
                <w:szCs w:val="22"/>
              </w:rPr>
              <w:t>Аналитикс</w:t>
            </w:r>
            <w:proofErr w:type="spellEnd"/>
            <w:r w:rsidRPr="004956B5">
              <w:rPr>
                <w:bCs/>
                <w:sz w:val="22"/>
                <w:szCs w:val="22"/>
              </w:rPr>
              <w:t xml:space="preserve">)) и </w:t>
            </w:r>
            <w:proofErr w:type="spellStart"/>
            <w:r w:rsidRPr="004956B5">
              <w:rPr>
                <w:bCs/>
                <w:sz w:val="22"/>
                <w:szCs w:val="22"/>
              </w:rPr>
              <w:t>Scopus</w:t>
            </w:r>
            <w:proofErr w:type="spellEnd"/>
            <w:r w:rsidR="00197831" w:rsidRPr="004956B5">
              <w:rPr>
                <w:bCs/>
                <w:sz w:val="22"/>
                <w:szCs w:val="22"/>
              </w:rPr>
              <w:t xml:space="preserve"> </w:t>
            </w:r>
            <w:r w:rsidRPr="004956B5">
              <w:rPr>
                <w:bCs/>
                <w:sz w:val="22"/>
                <w:szCs w:val="22"/>
              </w:rPr>
              <w:t>(</w:t>
            </w:r>
            <w:proofErr w:type="spellStart"/>
            <w:r w:rsidRPr="004956B5">
              <w:rPr>
                <w:bCs/>
                <w:sz w:val="22"/>
                <w:szCs w:val="22"/>
              </w:rPr>
              <w:t>Скопус</w:t>
            </w:r>
            <w:proofErr w:type="spellEnd"/>
            <w:r w:rsidRPr="004956B5">
              <w:rPr>
                <w:bCs/>
                <w:sz w:val="22"/>
                <w:szCs w:val="22"/>
              </w:rPr>
              <w:t xml:space="preserve">) с </w:t>
            </w:r>
            <w:proofErr w:type="spellStart"/>
            <w:r w:rsidRPr="004956B5">
              <w:rPr>
                <w:bCs/>
                <w:sz w:val="22"/>
                <w:szCs w:val="22"/>
              </w:rPr>
              <w:t>процентилем</w:t>
            </w:r>
            <w:proofErr w:type="spellEnd"/>
            <w:r w:rsidRPr="004956B5">
              <w:rPr>
                <w:bCs/>
                <w:sz w:val="22"/>
                <w:szCs w:val="22"/>
              </w:rPr>
              <w:t xml:space="preserve"> не ниже 35</w:t>
            </w:r>
            <w:r w:rsidR="00774108" w:rsidRPr="004956B5">
              <w:rPr>
                <w:bCs/>
                <w:sz w:val="22"/>
                <w:szCs w:val="22"/>
              </w:rPr>
              <w:t xml:space="preserve"> –</w:t>
            </w:r>
            <w:r w:rsidR="00FA12AC" w:rsidRPr="004956B5">
              <w:rPr>
                <w:bCs/>
                <w:sz w:val="22"/>
                <w:szCs w:val="22"/>
              </w:rPr>
              <w:t xml:space="preserve"> </w:t>
            </w:r>
            <w:r w:rsidR="007B3009" w:rsidRPr="004956B5">
              <w:rPr>
                <w:b/>
                <w:sz w:val="22"/>
                <w:szCs w:val="22"/>
              </w:rPr>
              <w:t>1</w:t>
            </w:r>
            <w:r w:rsidR="00FA12AC" w:rsidRPr="004956B5">
              <w:rPr>
                <w:b/>
                <w:sz w:val="22"/>
                <w:szCs w:val="22"/>
              </w:rPr>
              <w:t>1</w:t>
            </w:r>
            <w:r w:rsidRPr="004956B5">
              <w:rPr>
                <w:bCs/>
                <w:sz w:val="22"/>
                <w:szCs w:val="22"/>
              </w:rPr>
              <w:t>.</w:t>
            </w:r>
          </w:p>
        </w:tc>
      </w:tr>
      <w:tr w:rsidR="00EF38C7" w:rsidRPr="00EC01CC" w14:paraId="3C201096" w14:textId="77777777" w:rsidTr="004115BB">
        <w:trPr>
          <w:trHeight w:val="1086"/>
        </w:trPr>
        <w:tc>
          <w:tcPr>
            <w:tcW w:w="421" w:type="dxa"/>
            <w:shd w:val="clear" w:color="auto" w:fill="auto"/>
          </w:tcPr>
          <w:p w14:paraId="68A62FF8" w14:textId="77777777" w:rsidR="00EF38C7" w:rsidRPr="00EC01CC" w:rsidRDefault="00EF38C7" w:rsidP="000B559E">
            <w:pPr>
              <w:rPr>
                <w:bCs/>
                <w:sz w:val="22"/>
                <w:szCs w:val="22"/>
              </w:rPr>
            </w:pPr>
            <w:r w:rsidRPr="00EC01CC">
              <w:rPr>
                <w:bCs/>
                <w:sz w:val="22"/>
                <w:szCs w:val="22"/>
              </w:rPr>
              <w:t>8</w:t>
            </w:r>
          </w:p>
        </w:tc>
        <w:tc>
          <w:tcPr>
            <w:tcW w:w="3969" w:type="dxa"/>
            <w:shd w:val="clear" w:color="auto" w:fill="auto"/>
          </w:tcPr>
          <w:p w14:paraId="4A8B2C23" w14:textId="77777777" w:rsidR="00EF38C7" w:rsidRPr="00EC01CC" w:rsidRDefault="00EF38C7" w:rsidP="000B559E">
            <w:pPr>
              <w:jc w:val="both"/>
              <w:rPr>
                <w:bCs/>
                <w:sz w:val="22"/>
                <w:szCs w:val="22"/>
              </w:rPr>
            </w:pPr>
            <w:r w:rsidRPr="00EC01CC">
              <w:rPr>
                <w:bCs/>
                <w:sz w:val="22"/>
                <w:szCs w:val="22"/>
              </w:rPr>
              <w:t>Количество, изданных за последние 5</w:t>
            </w:r>
            <w:r w:rsidRPr="00EC01CC">
              <w:rPr>
                <w:bCs/>
                <w:sz w:val="22"/>
                <w:szCs w:val="22"/>
                <w:lang w:val="en-US"/>
              </w:rPr>
              <w:t> </w:t>
            </w:r>
            <w:r w:rsidRPr="00EC01CC">
              <w:rPr>
                <w:bCs/>
                <w:sz w:val="22"/>
                <w:szCs w:val="22"/>
              </w:rPr>
              <w:t xml:space="preserve">лет монографий, учебников, единолично написанных учебных (учебно-методическое) пособий </w:t>
            </w:r>
          </w:p>
        </w:tc>
        <w:tc>
          <w:tcPr>
            <w:tcW w:w="5103" w:type="dxa"/>
            <w:shd w:val="clear" w:color="auto" w:fill="auto"/>
          </w:tcPr>
          <w:p w14:paraId="58291BE5" w14:textId="6B7AF4F1" w:rsidR="00EF38C7" w:rsidRPr="00EC01CC" w:rsidRDefault="00517B3A" w:rsidP="000214D3">
            <w:pPr>
              <w:jc w:val="both"/>
              <w:rPr>
                <w:bCs/>
                <w:sz w:val="22"/>
                <w:szCs w:val="22"/>
              </w:rPr>
            </w:pPr>
            <w:r w:rsidRPr="00EC01CC">
              <w:rPr>
                <w:color w:val="000000"/>
                <w:sz w:val="22"/>
                <w:szCs w:val="22"/>
              </w:rPr>
              <w:t xml:space="preserve">1 монография – единолично, </w:t>
            </w:r>
            <w:r w:rsidR="000214D3" w:rsidRPr="00EC01CC">
              <w:rPr>
                <w:color w:val="000000"/>
                <w:sz w:val="22"/>
                <w:szCs w:val="22"/>
              </w:rPr>
              <w:t xml:space="preserve">1 монография – </w:t>
            </w:r>
            <w:r w:rsidR="000214D3" w:rsidRPr="004115BB">
              <w:rPr>
                <w:color w:val="000000"/>
                <w:sz w:val="22"/>
                <w:szCs w:val="22"/>
              </w:rPr>
              <w:t>(</w:t>
            </w:r>
            <w:r w:rsidR="000214D3" w:rsidRPr="00EC01CC">
              <w:rPr>
                <w:color w:val="000000"/>
                <w:sz w:val="22"/>
                <w:szCs w:val="22"/>
              </w:rPr>
              <w:t>в соавторстве</w:t>
            </w:r>
            <w:r w:rsidR="000214D3" w:rsidRPr="004115BB">
              <w:rPr>
                <w:color w:val="000000"/>
                <w:sz w:val="22"/>
                <w:szCs w:val="22"/>
              </w:rPr>
              <w:t>)</w:t>
            </w:r>
            <w:r w:rsidR="000214D3" w:rsidRPr="00EC01CC">
              <w:rPr>
                <w:color w:val="000000"/>
                <w:sz w:val="22"/>
                <w:szCs w:val="22"/>
              </w:rPr>
              <w:t xml:space="preserve">, </w:t>
            </w:r>
            <w:r w:rsidRPr="00EC01CC">
              <w:rPr>
                <w:color w:val="000000"/>
                <w:sz w:val="22"/>
                <w:szCs w:val="22"/>
              </w:rPr>
              <w:t>2 главы в книге в зарубежных изданиях</w:t>
            </w:r>
            <w:r w:rsidR="00EC01CC" w:rsidRPr="00EC01CC">
              <w:rPr>
                <w:color w:val="000000"/>
                <w:sz w:val="22"/>
                <w:szCs w:val="22"/>
              </w:rPr>
              <w:t xml:space="preserve"> (</w:t>
            </w:r>
            <w:r w:rsidR="00EC01CC" w:rsidRPr="00EC01CC">
              <w:rPr>
                <w:color w:val="000000"/>
                <w:sz w:val="22"/>
                <w:szCs w:val="22"/>
                <w:lang w:val="en-US"/>
              </w:rPr>
              <w:t>Springer</w:t>
            </w:r>
            <w:r w:rsidR="00EC01CC" w:rsidRPr="00EC01CC">
              <w:rPr>
                <w:color w:val="000000"/>
                <w:sz w:val="22"/>
                <w:szCs w:val="22"/>
              </w:rPr>
              <w:t>)</w:t>
            </w:r>
            <w:r w:rsidR="004115BB">
              <w:rPr>
                <w:color w:val="000000"/>
                <w:sz w:val="22"/>
                <w:szCs w:val="22"/>
              </w:rPr>
              <w:t xml:space="preserve">, 1 учебное пособие </w:t>
            </w:r>
            <w:r w:rsidR="004115BB" w:rsidRPr="004115BB">
              <w:rPr>
                <w:color w:val="000000"/>
                <w:sz w:val="22"/>
                <w:szCs w:val="22"/>
              </w:rPr>
              <w:t>(</w:t>
            </w:r>
            <w:r w:rsidRPr="00EC01CC">
              <w:rPr>
                <w:color w:val="000000"/>
                <w:sz w:val="22"/>
                <w:szCs w:val="22"/>
              </w:rPr>
              <w:t>в соавторстве</w:t>
            </w:r>
            <w:r w:rsidR="004115BB" w:rsidRPr="004115BB">
              <w:rPr>
                <w:color w:val="000000"/>
                <w:sz w:val="22"/>
                <w:szCs w:val="22"/>
              </w:rPr>
              <w:t>)</w:t>
            </w:r>
            <w:r w:rsidRPr="00EC01CC">
              <w:rPr>
                <w:color w:val="000000"/>
                <w:sz w:val="22"/>
                <w:szCs w:val="22"/>
              </w:rPr>
              <w:t xml:space="preserve">. </w:t>
            </w:r>
            <w:r w:rsidRPr="00EC01CC">
              <w:rPr>
                <w:sz w:val="22"/>
                <w:szCs w:val="22"/>
              </w:rPr>
              <w:br/>
            </w:r>
          </w:p>
        </w:tc>
      </w:tr>
      <w:tr w:rsidR="00EF38C7" w:rsidRPr="00EC01CC" w14:paraId="1C411041" w14:textId="77777777" w:rsidTr="000848A9">
        <w:tc>
          <w:tcPr>
            <w:tcW w:w="421" w:type="dxa"/>
            <w:shd w:val="clear" w:color="auto" w:fill="auto"/>
          </w:tcPr>
          <w:p w14:paraId="35290FA7" w14:textId="77777777" w:rsidR="00EF38C7" w:rsidRPr="00EC01CC" w:rsidRDefault="00EF38C7" w:rsidP="000B559E">
            <w:pPr>
              <w:rPr>
                <w:bCs/>
                <w:sz w:val="22"/>
                <w:szCs w:val="22"/>
              </w:rPr>
            </w:pPr>
            <w:r w:rsidRPr="00EC01CC">
              <w:rPr>
                <w:bCs/>
                <w:sz w:val="22"/>
                <w:szCs w:val="22"/>
              </w:rPr>
              <w:t>9</w:t>
            </w:r>
          </w:p>
        </w:tc>
        <w:tc>
          <w:tcPr>
            <w:tcW w:w="3969" w:type="dxa"/>
            <w:shd w:val="clear" w:color="auto" w:fill="auto"/>
          </w:tcPr>
          <w:p w14:paraId="034A4640" w14:textId="77777777" w:rsidR="00EF38C7" w:rsidRPr="00EC01CC" w:rsidRDefault="00EF38C7" w:rsidP="000B559E">
            <w:pPr>
              <w:tabs>
                <w:tab w:val="left" w:pos="480"/>
              </w:tabs>
              <w:jc w:val="both"/>
              <w:rPr>
                <w:bCs/>
                <w:sz w:val="22"/>
                <w:szCs w:val="22"/>
              </w:rPr>
            </w:pPr>
            <w:r w:rsidRPr="00EC01CC">
              <w:rPr>
                <w:sz w:val="22"/>
                <w:szCs w:val="22"/>
              </w:rPr>
              <w:t>Лица, защитившие диссертацию под его руководством и имеющие ученую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w:t>
            </w:r>
          </w:p>
        </w:tc>
        <w:tc>
          <w:tcPr>
            <w:tcW w:w="5103" w:type="dxa"/>
            <w:shd w:val="clear" w:color="auto" w:fill="auto"/>
          </w:tcPr>
          <w:p w14:paraId="0499A79E" w14:textId="56BAFFE1" w:rsidR="007B3009" w:rsidRPr="00EC01CC" w:rsidRDefault="001B2684" w:rsidP="00FE3F9F">
            <w:pPr>
              <w:jc w:val="both"/>
              <w:rPr>
                <w:sz w:val="22"/>
                <w:szCs w:val="22"/>
              </w:rPr>
            </w:pPr>
            <w:r w:rsidRPr="00EC01CC">
              <w:rPr>
                <w:rFonts w:eastAsia="Calibri"/>
                <w:sz w:val="22"/>
                <w:szCs w:val="22"/>
              </w:rPr>
              <w:t xml:space="preserve">1 </w:t>
            </w:r>
            <w:r w:rsidR="0071132E" w:rsidRPr="00EC01CC">
              <w:rPr>
                <w:color w:val="000000"/>
                <w:sz w:val="22"/>
                <w:szCs w:val="22"/>
              </w:rPr>
              <w:t>–</w:t>
            </w:r>
            <w:r w:rsidRPr="00EC01CC">
              <w:rPr>
                <w:rFonts w:eastAsia="Calibri"/>
                <w:sz w:val="22"/>
                <w:szCs w:val="22"/>
              </w:rPr>
              <w:t xml:space="preserve"> </w:t>
            </w:r>
            <w:proofErr w:type="spellStart"/>
            <w:r w:rsidRPr="00EC01CC">
              <w:rPr>
                <w:rFonts w:eastAsia="Calibri"/>
                <w:sz w:val="22"/>
                <w:szCs w:val="22"/>
              </w:rPr>
              <w:t>Темиргалиева</w:t>
            </w:r>
            <w:proofErr w:type="spellEnd"/>
            <w:r w:rsidRPr="00EC01CC">
              <w:rPr>
                <w:rFonts w:eastAsia="Calibri"/>
                <w:sz w:val="22"/>
                <w:szCs w:val="22"/>
              </w:rPr>
              <w:t xml:space="preserve"> Т.С.</w:t>
            </w:r>
            <w:r w:rsidRPr="00EC01CC">
              <w:rPr>
                <w:sz w:val="22"/>
                <w:szCs w:val="22"/>
              </w:rPr>
              <w:t xml:space="preserve"> Приказ и.о. председателя Комитета по контролю в сфере образования и науки Республики Казахстан МОН РК № 242 от 15 марта 2019 года</w:t>
            </w:r>
            <w:r w:rsidR="0071132E">
              <w:rPr>
                <w:sz w:val="22"/>
                <w:szCs w:val="22"/>
                <w:lang w:val="kk-KZ"/>
              </w:rPr>
              <w:t xml:space="preserve"> </w:t>
            </w:r>
            <w:r w:rsidRPr="00EC01CC">
              <w:rPr>
                <w:sz w:val="22"/>
                <w:szCs w:val="22"/>
              </w:rPr>
              <w:t>«О присуждении степени доктора философии (</w:t>
            </w:r>
            <w:r w:rsidRPr="00EC01CC">
              <w:rPr>
                <w:bCs/>
                <w:sz w:val="22"/>
                <w:szCs w:val="22"/>
              </w:rPr>
              <w:t>PhD</w:t>
            </w:r>
            <w:r w:rsidRPr="00EC01CC">
              <w:rPr>
                <w:sz w:val="22"/>
                <w:szCs w:val="22"/>
              </w:rPr>
              <w:t>)».</w:t>
            </w:r>
          </w:p>
          <w:p w14:paraId="6425E14C" w14:textId="0622E643" w:rsidR="001B2684" w:rsidRPr="00EC01CC" w:rsidRDefault="001B2684" w:rsidP="00FE3F9F">
            <w:pPr>
              <w:jc w:val="both"/>
              <w:rPr>
                <w:bCs/>
                <w:sz w:val="22"/>
                <w:szCs w:val="22"/>
              </w:rPr>
            </w:pPr>
          </w:p>
        </w:tc>
      </w:tr>
      <w:tr w:rsidR="00EF38C7" w:rsidRPr="00EC01CC" w14:paraId="2ED9DC0A" w14:textId="77777777" w:rsidTr="000848A9">
        <w:tc>
          <w:tcPr>
            <w:tcW w:w="421" w:type="dxa"/>
            <w:shd w:val="clear" w:color="auto" w:fill="auto"/>
          </w:tcPr>
          <w:p w14:paraId="071959D2" w14:textId="77777777" w:rsidR="00EF38C7" w:rsidRPr="00EC01CC" w:rsidRDefault="00EF38C7" w:rsidP="000B559E">
            <w:pPr>
              <w:rPr>
                <w:bCs/>
                <w:sz w:val="22"/>
                <w:szCs w:val="22"/>
              </w:rPr>
            </w:pPr>
            <w:r w:rsidRPr="00EC01CC">
              <w:rPr>
                <w:bCs/>
                <w:sz w:val="22"/>
                <w:szCs w:val="22"/>
              </w:rPr>
              <w:t>10</w:t>
            </w:r>
          </w:p>
        </w:tc>
        <w:tc>
          <w:tcPr>
            <w:tcW w:w="3969" w:type="dxa"/>
            <w:shd w:val="clear" w:color="auto" w:fill="auto"/>
          </w:tcPr>
          <w:p w14:paraId="72977659" w14:textId="77777777" w:rsidR="00EF38C7" w:rsidRPr="00EC01CC" w:rsidRDefault="00EF38C7" w:rsidP="000B559E">
            <w:pPr>
              <w:jc w:val="both"/>
              <w:rPr>
                <w:bCs/>
                <w:sz w:val="22"/>
                <w:szCs w:val="22"/>
              </w:rPr>
            </w:pPr>
            <w:r w:rsidRPr="00EC01CC">
              <w:rPr>
                <w:sz w:val="22"/>
                <w:szCs w:val="22"/>
              </w:rPr>
              <w:t>Подготовленные под его руководством лауреаты, призеры республиканских, международных, зарубежных конкурсов, выставок, фестивалей, премий, олимпиад</w:t>
            </w:r>
          </w:p>
        </w:tc>
        <w:tc>
          <w:tcPr>
            <w:tcW w:w="5103" w:type="dxa"/>
            <w:shd w:val="clear" w:color="auto" w:fill="auto"/>
          </w:tcPr>
          <w:p w14:paraId="7AB54C99" w14:textId="5E4F518B" w:rsidR="001B2684" w:rsidRPr="00EC01CC" w:rsidRDefault="001B2684" w:rsidP="001B2684">
            <w:pPr>
              <w:pStyle w:val="2"/>
              <w:shd w:val="clear" w:color="auto" w:fill="auto"/>
              <w:tabs>
                <w:tab w:val="left" w:pos="284"/>
                <w:tab w:val="left" w:pos="1985"/>
              </w:tabs>
              <w:spacing w:after="0"/>
              <w:ind w:firstLine="0"/>
              <w:rPr>
                <w:lang w:val="kk-KZ"/>
              </w:rPr>
            </w:pPr>
            <w:r w:rsidRPr="00EC01CC">
              <w:t>М</w:t>
            </w:r>
            <w:r w:rsidRPr="00EC01CC">
              <w:rPr>
                <w:lang w:val="kk-KZ"/>
              </w:rPr>
              <w:t xml:space="preserve">агистрант Hamidreza Pourgazian Esfahani </w:t>
            </w:r>
            <w:r w:rsidRPr="00EC01CC">
              <w:t xml:space="preserve">на Международном конференции </w:t>
            </w:r>
            <w:r w:rsidRPr="00EC01CC">
              <w:rPr>
                <w:lang w:val="kk-KZ"/>
              </w:rPr>
              <w:t xml:space="preserve">“The Physics and Chemistry of Carbon and Nanoenergetic Materials” </w:t>
            </w:r>
            <w:r w:rsidRPr="00EC01CC">
              <w:t>был награжден Дипломом за вклад и активное участие, 2019</w:t>
            </w:r>
            <w:r w:rsidR="00517B3A" w:rsidRPr="00EC01CC">
              <w:t xml:space="preserve"> г</w:t>
            </w:r>
            <w:r w:rsidRPr="00EC01CC">
              <w:t xml:space="preserve">. </w:t>
            </w:r>
            <w:r w:rsidRPr="00EC01CC">
              <w:rPr>
                <w:lang w:val="kk-KZ"/>
              </w:rPr>
              <w:t xml:space="preserve"> </w:t>
            </w:r>
          </w:p>
          <w:p w14:paraId="37A422DA" w14:textId="7AA4F7F3" w:rsidR="001B2684" w:rsidRPr="00EC01CC" w:rsidRDefault="001B2684" w:rsidP="001B2684">
            <w:pPr>
              <w:jc w:val="both"/>
              <w:rPr>
                <w:bCs/>
                <w:sz w:val="22"/>
                <w:szCs w:val="22"/>
                <w:lang w:val="kk-KZ"/>
              </w:rPr>
            </w:pPr>
            <w:r w:rsidRPr="00EC01CC">
              <w:rPr>
                <w:bCs/>
                <w:sz w:val="22"/>
                <w:szCs w:val="22"/>
                <w:lang w:val="kk-KZ"/>
              </w:rPr>
              <w:t xml:space="preserve">Магистрант </w:t>
            </w:r>
            <w:r w:rsidR="00495714" w:rsidRPr="00EC01CC">
              <w:rPr>
                <w:bCs/>
                <w:sz w:val="22"/>
                <w:szCs w:val="22"/>
                <w:lang w:val="kk-KZ"/>
              </w:rPr>
              <w:t>Тлеккабыл Гулжа</w:t>
            </w:r>
            <w:r w:rsidR="00495714" w:rsidRPr="00EC01CC">
              <w:rPr>
                <w:bCs/>
                <w:sz w:val="22"/>
                <w:szCs w:val="22"/>
                <w:lang w:val="en-US"/>
              </w:rPr>
              <w:t>h</w:t>
            </w:r>
            <w:r w:rsidR="00495714" w:rsidRPr="00EC01CC">
              <w:rPr>
                <w:bCs/>
                <w:sz w:val="22"/>
                <w:szCs w:val="22"/>
                <w:lang w:val="kk-KZ"/>
              </w:rPr>
              <w:t xml:space="preserve">ан </w:t>
            </w:r>
            <w:r w:rsidR="00517B3A" w:rsidRPr="00EC01CC">
              <w:rPr>
                <w:bCs/>
                <w:sz w:val="22"/>
                <w:szCs w:val="22"/>
                <w:lang w:val="kk-KZ"/>
              </w:rPr>
              <w:t>заняла 2-ое место</w:t>
            </w:r>
            <w:r w:rsidR="00FB73C6" w:rsidRPr="00EC01CC">
              <w:rPr>
                <w:bCs/>
                <w:sz w:val="22"/>
                <w:szCs w:val="22"/>
                <w:lang w:val="kk-KZ"/>
              </w:rPr>
              <w:t>,</w:t>
            </w:r>
            <w:r w:rsidR="00517B3A" w:rsidRPr="00EC01CC">
              <w:rPr>
                <w:bCs/>
                <w:sz w:val="22"/>
                <w:szCs w:val="22"/>
                <w:lang w:val="kk-KZ"/>
              </w:rPr>
              <w:t xml:space="preserve"> и </w:t>
            </w:r>
            <w:r w:rsidR="00495714" w:rsidRPr="00EC01CC">
              <w:rPr>
                <w:bCs/>
                <w:sz w:val="22"/>
                <w:szCs w:val="22"/>
                <w:lang w:val="kk-KZ"/>
              </w:rPr>
              <w:t xml:space="preserve">была награждена </w:t>
            </w:r>
            <w:r w:rsidR="00517B3A" w:rsidRPr="00EC01CC">
              <w:rPr>
                <w:bCs/>
                <w:sz w:val="22"/>
                <w:szCs w:val="22"/>
                <w:lang w:val="kk-KZ"/>
              </w:rPr>
              <w:t xml:space="preserve">дипломом 2-й степени </w:t>
            </w:r>
            <w:r w:rsidR="00517B3A" w:rsidRPr="00EC01CC">
              <w:rPr>
                <w:bCs/>
                <w:sz w:val="22"/>
                <w:szCs w:val="22"/>
              </w:rPr>
              <w:t>на</w:t>
            </w:r>
            <w:r w:rsidR="00517B3A" w:rsidRPr="00EC01CC">
              <w:rPr>
                <w:bCs/>
                <w:sz w:val="22"/>
                <w:szCs w:val="22"/>
                <w:lang w:val="kk-KZ"/>
              </w:rPr>
              <w:t xml:space="preserve"> республиканском конкурсе за лучшую научную работу студентов естественных, социально-гуманитарных и экономических наук, 2023 г.</w:t>
            </w:r>
            <w:r w:rsidR="00495714" w:rsidRPr="00EC01CC">
              <w:rPr>
                <w:bCs/>
                <w:sz w:val="22"/>
                <w:szCs w:val="22"/>
                <w:lang w:val="kk-KZ"/>
              </w:rPr>
              <w:t xml:space="preserve"> </w:t>
            </w:r>
          </w:p>
        </w:tc>
      </w:tr>
      <w:tr w:rsidR="00EF38C7" w:rsidRPr="00EC01CC" w14:paraId="3D713D28" w14:textId="77777777" w:rsidTr="000848A9">
        <w:tc>
          <w:tcPr>
            <w:tcW w:w="421" w:type="dxa"/>
            <w:shd w:val="clear" w:color="auto" w:fill="auto"/>
          </w:tcPr>
          <w:p w14:paraId="76DB331D" w14:textId="77777777" w:rsidR="00EF38C7" w:rsidRPr="00EC01CC" w:rsidRDefault="00EF38C7" w:rsidP="000B559E">
            <w:pPr>
              <w:rPr>
                <w:bCs/>
                <w:sz w:val="22"/>
                <w:szCs w:val="22"/>
              </w:rPr>
            </w:pPr>
            <w:r w:rsidRPr="00EC01CC">
              <w:rPr>
                <w:bCs/>
                <w:sz w:val="22"/>
                <w:szCs w:val="22"/>
              </w:rPr>
              <w:lastRenderedPageBreak/>
              <w:t>11</w:t>
            </w:r>
          </w:p>
        </w:tc>
        <w:tc>
          <w:tcPr>
            <w:tcW w:w="3969" w:type="dxa"/>
            <w:shd w:val="clear" w:color="auto" w:fill="auto"/>
          </w:tcPr>
          <w:p w14:paraId="5244C450" w14:textId="77777777" w:rsidR="00EF38C7" w:rsidRPr="00EC01CC" w:rsidRDefault="00EF38C7" w:rsidP="000B559E">
            <w:pPr>
              <w:jc w:val="both"/>
              <w:rPr>
                <w:sz w:val="22"/>
                <w:szCs w:val="22"/>
              </w:rPr>
            </w:pPr>
            <w:r w:rsidRPr="00EC01CC">
              <w:rPr>
                <w:sz w:val="22"/>
                <w:szCs w:val="22"/>
              </w:rPr>
              <w:t>Подготовленные под его руководством чемпионы или призеры Всемирных универсиад, чемпионатов Азии и Азиатских игр, чемпиона или призера Европы, мира и Олимпийских игр</w:t>
            </w:r>
          </w:p>
        </w:tc>
        <w:tc>
          <w:tcPr>
            <w:tcW w:w="5103" w:type="dxa"/>
            <w:shd w:val="clear" w:color="auto" w:fill="auto"/>
          </w:tcPr>
          <w:p w14:paraId="332C16BE" w14:textId="7C2E3FD8" w:rsidR="00495714" w:rsidRPr="00EC01CC" w:rsidRDefault="00EC01CC" w:rsidP="000B559E">
            <w:pPr>
              <w:jc w:val="both"/>
              <w:rPr>
                <w:sz w:val="22"/>
                <w:szCs w:val="22"/>
                <w:lang w:val="en-US"/>
              </w:rPr>
            </w:pPr>
            <w:r w:rsidRPr="00EC01CC">
              <w:rPr>
                <w:sz w:val="22"/>
                <w:szCs w:val="22"/>
                <w:lang w:val="en-US"/>
              </w:rPr>
              <w:t>-</w:t>
            </w:r>
          </w:p>
        </w:tc>
      </w:tr>
      <w:tr w:rsidR="00EF38C7" w:rsidRPr="00EC01CC" w14:paraId="14D7D001" w14:textId="77777777" w:rsidTr="000848A9">
        <w:tc>
          <w:tcPr>
            <w:tcW w:w="421" w:type="dxa"/>
            <w:shd w:val="clear" w:color="auto" w:fill="auto"/>
          </w:tcPr>
          <w:p w14:paraId="3C4401F8" w14:textId="77777777" w:rsidR="00EF38C7" w:rsidRPr="00EC01CC" w:rsidRDefault="00EF38C7" w:rsidP="000B559E">
            <w:pPr>
              <w:rPr>
                <w:bCs/>
                <w:sz w:val="22"/>
                <w:szCs w:val="22"/>
              </w:rPr>
            </w:pPr>
            <w:r w:rsidRPr="00EC01CC">
              <w:rPr>
                <w:bCs/>
                <w:sz w:val="22"/>
                <w:szCs w:val="22"/>
              </w:rPr>
              <w:t>12</w:t>
            </w:r>
          </w:p>
        </w:tc>
        <w:tc>
          <w:tcPr>
            <w:tcW w:w="3969" w:type="dxa"/>
            <w:shd w:val="clear" w:color="auto" w:fill="auto"/>
          </w:tcPr>
          <w:p w14:paraId="180C6A27" w14:textId="77777777" w:rsidR="00EF38C7" w:rsidRPr="00EC01CC" w:rsidRDefault="00EF38C7" w:rsidP="000B559E">
            <w:pPr>
              <w:jc w:val="both"/>
              <w:rPr>
                <w:sz w:val="22"/>
                <w:szCs w:val="22"/>
              </w:rPr>
            </w:pPr>
            <w:r w:rsidRPr="00EC01CC">
              <w:rPr>
                <w:sz w:val="22"/>
                <w:szCs w:val="22"/>
              </w:rPr>
              <w:t>Дополнительная информация</w:t>
            </w:r>
          </w:p>
        </w:tc>
        <w:tc>
          <w:tcPr>
            <w:tcW w:w="5103" w:type="dxa"/>
            <w:shd w:val="clear" w:color="auto" w:fill="auto"/>
          </w:tcPr>
          <w:p w14:paraId="148013CE" w14:textId="1825B0AB" w:rsidR="004F7612" w:rsidRPr="00EC01CC" w:rsidRDefault="004F7612" w:rsidP="00D43DF7">
            <w:pPr>
              <w:jc w:val="both"/>
              <w:rPr>
                <w:bCs/>
                <w:sz w:val="22"/>
                <w:szCs w:val="22"/>
                <w:lang w:val="en-US"/>
              </w:rPr>
            </w:pPr>
            <w:r w:rsidRPr="00EC01CC">
              <w:rPr>
                <w:bCs/>
                <w:sz w:val="22"/>
                <w:szCs w:val="22"/>
                <w:lang w:val="en-US"/>
              </w:rPr>
              <w:t>H-index (</w:t>
            </w:r>
            <w:r w:rsidR="00C87FAA" w:rsidRPr="00EC01CC">
              <w:rPr>
                <w:bCs/>
                <w:sz w:val="22"/>
                <w:szCs w:val="22"/>
                <w:lang w:val="en-GB"/>
              </w:rPr>
              <w:t>W</w:t>
            </w:r>
            <w:proofErr w:type="spellStart"/>
            <w:r w:rsidRPr="00EC01CC">
              <w:rPr>
                <w:bCs/>
                <w:sz w:val="22"/>
                <w:szCs w:val="22"/>
                <w:lang w:val="en-US"/>
              </w:rPr>
              <w:t>eb</w:t>
            </w:r>
            <w:proofErr w:type="spellEnd"/>
            <w:r w:rsidRPr="00EC01CC">
              <w:rPr>
                <w:bCs/>
                <w:sz w:val="22"/>
                <w:szCs w:val="22"/>
                <w:lang w:val="en-US"/>
              </w:rPr>
              <w:t xml:space="preserve"> of science) </w:t>
            </w:r>
            <w:r w:rsidR="004A27F9" w:rsidRPr="004A27F9">
              <w:rPr>
                <w:bCs/>
                <w:sz w:val="22"/>
                <w:szCs w:val="22"/>
                <w:lang w:val="en-US"/>
              </w:rPr>
              <w:t>–</w:t>
            </w:r>
            <w:r w:rsidRPr="00EC01CC">
              <w:rPr>
                <w:bCs/>
                <w:sz w:val="22"/>
                <w:szCs w:val="22"/>
                <w:lang w:val="en-US"/>
              </w:rPr>
              <w:t xml:space="preserve"> </w:t>
            </w:r>
            <w:r w:rsidR="00517B3A" w:rsidRPr="00EC01CC">
              <w:rPr>
                <w:bCs/>
                <w:sz w:val="22"/>
                <w:szCs w:val="22"/>
                <w:lang w:val="en-US"/>
              </w:rPr>
              <w:t>6</w:t>
            </w:r>
          </w:p>
          <w:p w14:paraId="1084774B" w14:textId="6EDD39AD" w:rsidR="004F7612" w:rsidRPr="00EC01CC" w:rsidRDefault="004F7612" w:rsidP="00D43DF7">
            <w:pPr>
              <w:jc w:val="both"/>
              <w:rPr>
                <w:bCs/>
                <w:sz w:val="22"/>
                <w:szCs w:val="22"/>
              </w:rPr>
            </w:pPr>
            <w:r w:rsidRPr="00EC01CC">
              <w:rPr>
                <w:bCs/>
                <w:sz w:val="22"/>
                <w:szCs w:val="22"/>
                <w:lang w:val="en-US"/>
              </w:rPr>
              <w:t>H</w:t>
            </w:r>
            <w:r w:rsidRPr="00EC01CC">
              <w:rPr>
                <w:bCs/>
                <w:sz w:val="22"/>
                <w:szCs w:val="22"/>
              </w:rPr>
              <w:t>-</w:t>
            </w:r>
            <w:r w:rsidRPr="00EC01CC">
              <w:rPr>
                <w:bCs/>
                <w:sz w:val="22"/>
                <w:szCs w:val="22"/>
                <w:lang w:val="en-US"/>
              </w:rPr>
              <w:t>index</w:t>
            </w:r>
            <w:r w:rsidRPr="00EC01CC">
              <w:rPr>
                <w:bCs/>
                <w:sz w:val="22"/>
                <w:szCs w:val="22"/>
              </w:rPr>
              <w:t xml:space="preserve"> (</w:t>
            </w:r>
            <w:proofErr w:type="spellStart"/>
            <w:r w:rsidRPr="00EC01CC">
              <w:rPr>
                <w:bCs/>
                <w:sz w:val="22"/>
                <w:szCs w:val="22"/>
              </w:rPr>
              <w:t>Scopus</w:t>
            </w:r>
            <w:proofErr w:type="spellEnd"/>
            <w:r w:rsidRPr="00EC01CC">
              <w:rPr>
                <w:bCs/>
                <w:sz w:val="22"/>
                <w:szCs w:val="22"/>
              </w:rPr>
              <w:t xml:space="preserve">) </w:t>
            </w:r>
            <w:r w:rsidR="00C87FAA" w:rsidRPr="00EC01CC">
              <w:rPr>
                <w:bCs/>
                <w:sz w:val="22"/>
                <w:szCs w:val="22"/>
              </w:rPr>
              <w:t>–</w:t>
            </w:r>
            <w:r w:rsidRPr="00EC01CC">
              <w:rPr>
                <w:bCs/>
                <w:sz w:val="22"/>
                <w:szCs w:val="22"/>
              </w:rPr>
              <w:t xml:space="preserve"> </w:t>
            </w:r>
            <w:r w:rsidR="00CE5FA2">
              <w:rPr>
                <w:bCs/>
                <w:sz w:val="22"/>
                <w:szCs w:val="22"/>
              </w:rPr>
              <w:t>8</w:t>
            </w:r>
          </w:p>
          <w:p w14:paraId="71785305" w14:textId="78E99868" w:rsidR="00C87C5C" w:rsidRPr="00EC01CC" w:rsidRDefault="00C87C5C" w:rsidP="00C87C5C">
            <w:pPr>
              <w:jc w:val="both"/>
              <w:rPr>
                <w:b/>
                <w:bCs/>
                <w:sz w:val="22"/>
                <w:szCs w:val="22"/>
              </w:rPr>
            </w:pPr>
            <w:r w:rsidRPr="00EC01CC">
              <w:rPr>
                <w:b/>
                <w:bCs/>
                <w:sz w:val="22"/>
                <w:szCs w:val="22"/>
              </w:rPr>
              <w:t xml:space="preserve">Руководство проектами: </w:t>
            </w:r>
          </w:p>
          <w:p w14:paraId="33F2B6C8" w14:textId="26A9F4EB" w:rsidR="00860B6A" w:rsidRPr="00EC01CC" w:rsidRDefault="00EC01CC" w:rsidP="00860B6A">
            <w:pPr>
              <w:jc w:val="both"/>
              <w:rPr>
                <w:bCs/>
                <w:sz w:val="22"/>
                <w:szCs w:val="22"/>
              </w:rPr>
            </w:pPr>
            <w:r w:rsidRPr="00EC01CC">
              <w:rPr>
                <w:sz w:val="22"/>
                <w:szCs w:val="22"/>
              </w:rPr>
              <w:t xml:space="preserve">- </w:t>
            </w:r>
            <w:r w:rsidR="00860B6A" w:rsidRPr="00EC01CC">
              <w:rPr>
                <w:sz w:val="22"/>
                <w:szCs w:val="22"/>
              </w:rPr>
              <w:t>AP08856321</w:t>
            </w:r>
            <w:r w:rsidR="00860B6A" w:rsidRPr="00EC01CC">
              <w:rPr>
                <w:color w:val="000000"/>
                <w:sz w:val="22"/>
                <w:szCs w:val="22"/>
              </w:rPr>
              <w:t xml:space="preserve"> </w:t>
            </w:r>
            <w:r w:rsidR="00860B6A" w:rsidRPr="00EC01CC">
              <w:rPr>
                <w:color w:val="000000"/>
                <w:sz w:val="22"/>
                <w:szCs w:val="22"/>
                <w:lang w:val="kk-KZ"/>
              </w:rPr>
              <w:t>«</w:t>
            </w:r>
            <w:r w:rsidR="00860B6A" w:rsidRPr="00EC01CC">
              <w:rPr>
                <w:color w:val="000000"/>
                <w:sz w:val="22"/>
                <w:szCs w:val="22"/>
              </w:rPr>
              <w:t xml:space="preserve">Получение волоконных композитных материалов методом </w:t>
            </w:r>
            <w:proofErr w:type="spellStart"/>
            <w:r w:rsidR="00860B6A" w:rsidRPr="00EC01CC">
              <w:rPr>
                <w:color w:val="000000"/>
                <w:sz w:val="22"/>
                <w:szCs w:val="22"/>
              </w:rPr>
              <w:t>электроспиннинга</w:t>
            </w:r>
            <w:proofErr w:type="spellEnd"/>
            <w:r w:rsidR="00860B6A" w:rsidRPr="00EC01CC">
              <w:rPr>
                <w:color w:val="000000"/>
                <w:sz w:val="22"/>
                <w:szCs w:val="22"/>
              </w:rPr>
              <w:t xml:space="preserve"> и создание электродов на их основе для </w:t>
            </w:r>
            <w:proofErr w:type="spellStart"/>
            <w:r w:rsidR="00860B6A" w:rsidRPr="00EC01CC">
              <w:rPr>
                <w:color w:val="000000"/>
                <w:sz w:val="22"/>
                <w:szCs w:val="22"/>
              </w:rPr>
              <w:t>суперконденсаторов</w:t>
            </w:r>
            <w:proofErr w:type="spellEnd"/>
            <w:r w:rsidR="00860B6A" w:rsidRPr="00EC01CC">
              <w:rPr>
                <w:color w:val="000000"/>
                <w:sz w:val="22"/>
                <w:szCs w:val="22"/>
                <w:lang w:val="kk-KZ"/>
              </w:rPr>
              <w:t>»</w:t>
            </w:r>
            <w:r w:rsidR="00860B6A" w:rsidRPr="00EC01CC">
              <w:rPr>
                <w:color w:val="000000"/>
                <w:sz w:val="22"/>
                <w:szCs w:val="22"/>
              </w:rPr>
              <w:t xml:space="preserve"> </w:t>
            </w:r>
            <w:r w:rsidR="00860B6A" w:rsidRPr="00EC01CC">
              <w:rPr>
                <w:bCs/>
                <w:sz w:val="22"/>
                <w:szCs w:val="22"/>
              </w:rPr>
              <w:t>(</w:t>
            </w:r>
            <w:r w:rsidR="00860B6A" w:rsidRPr="00EC01CC">
              <w:rPr>
                <w:bCs/>
                <w:sz w:val="22"/>
                <w:szCs w:val="22"/>
                <w:lang w:val="kk-KZ"/>
              </w:rPr>
              <w:t xml:space="preserve">КН МНВО РК, </w:t>
            </w:r>
            <w:r w:rsidR="00860B6A" w:rsidRPr="00EC01CC">
              <w:rPr>
                <w:bCs/>
                <w:sz w:val="22"/>
                <w:szCs w:val="22"/>
              </w:rPr>
              <w:t>2020-2022 гг.)</w:t>
            </w:r>
            <w:r w:rsidRPr="00EC01CC">
              <w:rPr>
                <w:bCs/>
                <w:sz w:val="22"/>
                <w:szCs w:val="22"/>
              </w:rPr>
              <w:t>.</w:t>
            </w:r>
          </w:p>
          <w:p w14:paraId="3015E1C6" w14:textId="5E746BAC" w:rsidR="00C87C5C" w:rsidRPr="00EC01CC" w:rsidRDefault="00EC01CC" w:rsidP="00C87C5C">
            <w:pPr>
              <w:jc w:val="both"/>
              <w:rPr>
                <w:bCs/>
                <w:sz w:val="22"/>
                <w:szCs w:val="22"/>
              </w:rPr>
            </w:pPr>
            <w:r w:rsidRPr="00EC01CC">
              <w:rPr>
                <w:sz w:val="22"/>
                <w:szCs w:val="22"/>
              </w:rPr>
              <w:t xml:space="preserve">- </w:t>
            </w:r>
            <w:r w:rsidR="00852253" w:rsidRPr="00EC01CC">
              <w:rPr>
                <w:sz w:val="22"/>
                <w:szCs w:val="22"/>
              </w:rPr>
              <w:t xml:space="preserve">AP19677415 «Получение нанокомпозитов из пищевых отходов и создание электродных материалов на их основе для </w:t>
            </w:r>
            <w:proofErr w:type="spellStart"/>
            <w:r w:rsidR="00852253" w:rsidRPr="00EC01CC">
              <w:rPr>
                <w:sz w:val="22"/>
                <w:szCs w:val="22"/>
              </w:rPr>
              <w:t>суперконденсаторов</w:t>
            </w:r>
            <w:proofErr w:type="spellEnd"/>
            <w:r w:rsidR="00852253" w:rsidRPr="00EC01CC">
              <w:rPr>
                <w:color w:val="000000"/>
                <w:sz w:val="22"/>
                <w:szCs w:val="22"/>
                <w:lang w:val="kk-KZ"/>
              </w:rPr>
              <w:t xml:space="preserve">» </w:t>
            </w:r>
            <w:r w:rsidR="00C87C5C" w:rsidRPr="00EC01CC">
              <w:rPr>
                <w:bCs/>
                <w:sz w:val="22"/>
                <w:szCs w:val="22"/>
              </w:rPr>
              <w:t>(</w:t>
            </w:r>
            <w:r w:rsidR="00C87C5C" w:rsidRPr="00EC01CC">
              <w:rPr>
                <w:bCs/>
                <w:sz w:val="22"/>
                <w:szCs w:val="22"/>
                <w:lang w:val="kk-KZ"/>
              </w:rPr>
              <w:t xml:space="preserve">КН МНВО РК, </w:t>
            </w:r>
            <w:r w:rsidR="00C87C5C" w:rsidRPr="00EC01CC">
              <w:rPr>
                <w:bCs/>
                <w:sz w:val="22"/>
                <w:szCs w:val="22"/>
              </w:rPr>
              <w:t>202</w:t>
            </w:r>
            <w:r w:rsidR="00852253" w:rsidRPr="00EC01CC">
              <w:rPr>
                <w:bCs/>
                <w:sz w:val="22"/>
                <w:szCs w:val="22"/>
              </w:rPr>
              <w:t>3</w:t>
            </w:r>
            <w:r w:rsidR="00C87C5C" w:rsidRPr="00EC01CC">
              <w:rPr>
                <w:bCs/>
                <w:sz w:val="22"/>
                <w:szCs w:val="22"/>
              </w:rPr>
              <w:t>-202</w:t>
            </w:r>
            <w:r w:rsidR="00852253" w:rsidRPr="00EC01CC">
              <w:rPr>
                <w:bCs/>
                <w:sz w:val="22"/>
                <w:szCs w:val="22"/>
              </w:rPr>
              <w:t>5</w:t>
            </w:r>
            <w:r w:rsidR="00C87C5C" w:rsidRPr="00EC01CC">
              <w:rPr>
                <w:bCs/>
                <w:sz w:val="22"/>
                <w:szCs w:val="22"/>
              </w:rPr>
              <w:t xml:space="preserve"> гг.)</w:t>
            </w:r>
          </w:p>
          <w:p w14:paraId="34D27D7C" w14:textId="38C85A83" w:rsidR="00860B6A" w:rsidRPr="00EC01CC" w:rsidRDefault="00860B6A" w:rsidP="00860B6A">
            <w:pPr>
              <w:jc w:val="both"/>
              <w:rPr>
                <w:sz w:val="22"/>
                <w:szCs w:val="22"/>
                <w:lang w:val="kk-KZ"/>
              </w:rPr>
            </w:pPr>
            <w:r w:rsidRPr="00EC01CC">
              <w:rPr>
                <w:sz w:val="22"/>
                <w:szCs w:val="22"/>
                <w:lang w:val="kk-KZ"/>
              </w:rPr>
              <w:t>Член ред.коллегий журнала «Горение и плазмохимия».</w:t>
            </w:r>
          </w:p>
          <w:p w14:paraId="0A24CE00" w14:textId="4C28BCCD" w:rsidR="00860B6A" w:rsidRPr="00EC01CC" w:rsidRDefault="00860B6A" w:rsidP="00860B6A">
            <w:pPr>
              <w:jc w:val="both"/>
              <w:rPr>
                <w:sz w:val="22"/>
                <w:szCs w:val="22"/>
                <w:lang w:val="kk-KZ"/>
              </w:rPr>
            </w:pPr>
            <w:r w:rsidRPr="00EC01CC">
              <w:rPr>
                <w:sz w:val="22"/>
                <w:szCs w:val="22"/>
                <w:lang w:val="kk-KZ"/>
              </w:rPr>
              <w:t>Член организационного комитета</w:t>
            </w:r>
            <w:r w:rsidRPr="00EC01CC">
              <w:rPr>
                <w:sz w:val="22"/>
                <w:szCs w:val="22"/>
              </w:rPr>
              <w:t xml:space="preserve"> Международных симпозиумов:</w:t>
            </w:r>
          </w:p>
          <w:p w14:paraId="477A2948" w14:textId="77777777" w:rsidR="00860B6A" w:rsidRPr="00EC01CC" w:rsidRDefault="00860B6A" w:rsidP="00860B6A">
            <w:pPr>
              <w:tabs>
                <w:tab w:val="left" w:pos="0"/>
                <w:tab w:val="left" w:pos="284"/>
                <w:tab w:val="left" w:pos="851"/>
                <w:tab w:val="left" w:pos="993"/>
              </w:tabs>
              <w:jc w:val="both"/>
              <w:rPr>
                <w:color w:val="000000"/>
                <w:sz w:val="22"/>
                <w:szCs w:val="22"/>
              </w:rPr>
            </w:pPr>
            <w:r w:rsidRPr="00EC01CC">
              <w:rPr>
                <w:color w:val="000000"/>
                <w:sz w:val="22"/>
                <w:szCs w:val="22"/>
                <w:lang w:val="kk-KZ"/>
              </w:rPr>
              <w:t xml:space="preserve">- </w:t>
            </w:r>
            <w:r w:rsidRPr="00EC01CC">
              <w:rPr>
                <w:color w:val="000000"/>
                <w:sz w:val="22"/>
                <w:szCs w:val="22"/>
              </w:rPr>
              <w:t xml:space="preserve">«Физика и химия углеродных материалов / </w:t>
            </w:r>
            <w:proofErr w:type="spellStart"/>
            <w:r w:rsidRPr="00EC01CC">
              <w:rPr>
                <w:color w:val="000000"/>
                <w:sz w:val="22"/>
                <w:szCs w:val="22"/>
              </w:rPr>
              <w:t>Наноинженерия</w:t>
            </w:r>
            <w:proofErr w:type="spellEnd"/>
            <w:r w:rsidRPr="00EC01CC">
              <w:rPr>
                <w:color w:val="000000"/>
                <w:sz w:val="22"/>
                <w:szCs w:val="22"/>
              </w:rPr>
              <w:t>» (</w:t>
            </w:r>
            <w:r w:rsidRPr="00EC01CC">
              <w:rPr>
                <w:color w:val="000000"/>
                <w:sz w:val="22"/>
                <w:szCs w:val="22"/>
                <w:lang w:val="en-US"/>
              </w:rPr>
              <w:t>A</w:t>
            </w:r>
            <w:proofErr w:type="spellStart"/>
            <w:r w:rsidRPr="00EC01CC">
              <w:rPr>
                <w:color w:val="000000"/>
                <w:sz w:val="22"/>
                <w:szCs w:val="22"/>
              </w:rPr>
              <w:t>лматы</w:t>
            </w:r>
            <w:proofErr w:type="spellEnd"/>
            <w:r w:rsidRPr="00EC01CC">
              <w:rPr>
                <w:color w:val="000000"/>
                <w:sz w:val="22"/>
                <w:szCs w:val="22"/>
              </w:rPr>
              <w:t>, 2010, 2012, 2014</w:t>
            </w:r>
            <w:r w:rsidRPr="00EC01CC">
              <w:rPr>
                <w:color w:val="000000"/>
                <w:sz w:val="22"/>
                <w:szCs w:val="22"/>
                <w:lang w:val="kk-KZ"/>
              </w:rPr>
              <w:t>, 2016, 2018</w:t>
            </w:r>
            <w:r w:rsidRPr="00EC01CC">
              <w:rPr>
                <w:color w:val="000000"/>
                <w:sz w:val="22"/>
                <w:szCs w:val="22"/>
              </w:rPr>
              <w:t xml:space="preserve">, 2022); «Горение и плазмохимия» (Алматы, </w:t>
            </w:r>
            <w:r w:rsidRPr="00EC01CC">
              <w:rPr>
                <w:color w:val="000000"/>
                <w:sz w:val="22"/>
                <w:szCs w:val="22"/>
                <w:lang w:val="kk-KZ"/>
              </w:rPr>
              <w:t xml:space="preserve">2011, </w:t>
            </w:r>
            <w:r w:rsidRPr="00EC01CC">
              <w:rPr>
                <w:color w:val="000000"/>
                <w:sz w:val="22"/>
                <w:szCs w:val="22"/>
              </w:rPr>
              <w:t>2013, 2015</w:t>
            </w:r>
            <w:r w:rsidRPr="00EC01CC">
              <w:rPr>
                <w:color w:val="000000"/>
                <w:sz w:val="22"/>
                <w:szCs w:val="22"/>
                <w:lang w:val="kk-KZ"/>
              </w:rPr>
              <w:t>, 2017, 2019</w:t>
            </w:r>
            <w:r w:rsidRPr="00EC01CC">
              <w:rPr>
                <w:color w:val="000000"/>
                <w:sz w:val="22"/>
                <w:szCs w:val="22"/>
              </w:rPr>
              <w:t>, 2021, 2023).</w:t>
            </w:r>
          </w:p>
          <w:p w14:paraId="2B4E33D8" w14:textId="64EB3746" w:rsidR="00860B6A" w:rsidRPr="00EC01CC" w:rsidRDefault="000848A9" w:rsidP="00860B6A">
            <w:pPr>
              <w:tabs>
                <w:tab w:val="left" w:pos="0"/>
                <w:tab w:val="left" w:pos="284"/>
                <w:tab w:val="left" w:pos="851"/>
                <w:tab w:val="left" w:pos="993"/>
              </w:tabs>
              <w:jc w:val="both"/>
              <w:rPr>
                <w:color w:val="000000"/>
                <w:sz w:val="22"/>
                <w:szCs w:val="22"/>
              </w:rPr>
            </w:pPr>
            <w:r>
              <w:rPr>
                <w:color w:val="000000"/>
                <w:sz w:val="22"/>
                <w:szCs w:val="22"/>
                <w:lang w:val="kk-KZ"/>
              </w:rPr>
              <w:t xml:space="preserve">      </w:t>
            </w:r>
            <w:r w:rsidR="00860B6A" w:rsidRPr="00EC01CC">
              <w:rPr>
                <w:color w:val="000000"/>
                <w:sz w:val="22"/>
                <w:szCs w:val="22"/>
              </w:rPr>
              <w:t xml:space="preserve">Координатор и разработчик образовательной программы магистратуры </w:t>
            </w:r>
            <w:r w:rsidR="00860B6A" w:rsidRPr="00EC01CC">
              <w:rPr>
                <w:color w:val="000000" w:themeColor="text1"/>
                <w:sz w:val="22"/>
                <w:szCs w:val="22"/>
                <w:lang w:val="kk-KZ"/>
              </w:rPr>
              <w:t>7М0712</w:t>
            </w:r>
            <w:r w:rsidR="00860B6A" w:rsidRPr="00EC01CC">
              <w:rPr>
                <w:color w:val="000000" w:themeColor="text1"/>
                <w:sz w:val="22"/>
                <w:szCs w:val="22"/>
              </w:rPr>
              <w:t xml:space="preserve">2 </w:t>
            </w:r>
            <w:r w:rsidR="00860B6A" w:rsidRPr="00EC01CC">
              <w:rPr>
                <w:color w:val="000000"/>
                <w:sz w:val="22"/>
                <w:szCs w:val="22"/>
              </w:rPr>
              <w:t>«Наноматериалы и нанотехнологии в химии»</w:t>
            </w:r>
            <w:r w:rsidR="00860B6A" w:rsidRPr="00EC01CC">
              <w:rPr>
                <w:color w:val="000000"/>
                <w:sz w:val="22"/>
                <w:szCs w:val="22"/>
                <w:lang w:val="kk-KZ"/>
              </w:rPr>
              <w:t xml:space="preserve">, а также </w:t>
            </w:r>
            <w:proofErr w:type="spellStart"/>
            <w:r w:rsidR="00860B6A" w:rsidRPr="00EC01CC">
              <w:rPr>
                <w:color w:val="000000"/>
                <w:sz w:val="22"/>
                <w:szCs w:val="22"/>
              </w:rPr>
              <w:t>двухдипломн</w:t>
            </w:r>
            <w:proofErr w:type="spellEnd"/>
            <w:r w:rsidR="00860B6A" w:rsidRPr="00EC01CC">
              <w:rPr>
                <w:color w:val="000000"/>
                <w:sz w:val="22"/>
                <w:szCs w:val="22"/>
                <w:lang w:val="kk-KZ"/>
              </w:rPr>
              <w:t>ой программы</w:t>
            </w:r>
            <w:r w:rsidR="00860B6A" w:rsidRPr="00EC01CC">
              <w:rPr>
                <w:color w:val="000000"/>
                <w:sz w:val="22"/>
                <w:szCs w:val="22"/>
              </w:rPr>
              <w:t xml:space="preserve"> в рамках программы УШОС с </w:t>
            </w:r>
            <w:r w:rsidR="00860B6A" w:rsidRPr="00EC01CC">
              <w:rPr>
                <w:rStyle w:val="a5"/>
                <w:bCs/>
                <w:i w:val="0"/>
                <w:iCs w:val="0"/>
                <w:color w:val="000000"/>
                <w:sz w:val="22"/>
                <w:szCs w:val="22"/>
                <w:shd w:val="clear" w:color="auto" w:fill="FFFFFF"/>
              </w:rPr>
              <w:t>Российским университетом дружбы народов с 2018 г</w:t>
            </w:r>
            <w:r w:rsidR="00860B6A" w:rsidRPr="00EC01CC">
              <w:rPr>
                <w:i/>
                <w:iCs/>
                <w:color w:val="000000"/>
                <w:sz w:val="22"/>
                <w:szCs w:val="22"/>
              </w:rPr>
              <w:t>.</w:t>
            </w:r>
            <w:r w:rsidR="00860B6A" w:rsidRPr="00EC01CC">
              <w:rPr>
                <w:color w:val="000000"/>
                <w:sz w:val="22"/>
                <w:szCs w:val="22"/>
              </w:rPr>
              <w:t xml:space="preserve"> </w:t>
            </w:r>
            <w:r w:rsidR="00860B6A" w:rsidRPr="00EC01CC">
              <w:rPr>
                <w:color w:val="000000" w:themeColor="text1"/>
                <w:sz w:val="22"/>
                <w:szCs w:val="22"/>
                <w:lang w:val="kk-KZ"/>
              </w:rPr>
              <w:t>7М07121</w:t>
            </w:r>
            <w:r w:rsidR="00860B6A" w:rsidRPr="00EC01CC">
              <w:rPr>
                <w:sz w:val="22"/>
                <w:szCs w:val="22"/>
                <w:lang w:val="kk-KZ"/>
              </w:rPr>
              <w:t xml:space="preserve"> </w:t>
            </w:r>
            <w:r w:rsidR="00860B6A" w:rsidRPr="00EC01CC">
              <w:rPr>
                <w:color w:val="000000"/>
                <w:sz w:val="22"/>
                <w:szCs w:val="22"/>
              </w:rPr>
              <w:t>«Наноматериалы и нанотехнологии в химии»/</w:t>
            </w:r>
            <w:r w:rsidR="00860B6A" w:rsidRPr="00EC01CC">
              <w:rPr>
                <w:sz w:val="22"/>
                <w:szCs w:val="22"/>
              </w:rPr>
              <w:t xml:space="preserve"> </w:t>
            </w:r>
            <w:r w:rsidR="007B5268" w:rsidRPr="00EC01CC">
              <w:rPr>
                <w:color w:val="000000"/>
                <w:sz w:val="22"/>
                <w:szCs w:val="22"/>
              </w:rPr>
              <w:t>«</w:t>
            </w:r>
            <w:r w:rsidR="00860B6A" w:rsidRPr="00EC01CC">
              <w:rPr>
                <w:color w:val="000000"/>
                <w:sz w:val="22"/>
                <w:szCs w:val="22"/>
              </w:rPr>
              <w:t>Нанотехнологии и микросистемная техника</w:t>
            </w:r>
            <w:r w:rsidR="007B5268" w:rsidRPr="00EC01CC">
              <w:rPr>
                <w:color w:val="000000"/>
                <w:sz w:val="22"/>
                <w:szCs w:val="22"/>
              </w:rPr>
              <w:t>»</w:t>
            </w:r>
            <w:r w:rsidR="00860B6A" w:rsidRPr="00EC01CC">
              <w:rPr>
                <w:color w:val="000000"/>
                <w:sz w:val="22"/>
                <w:szCs w:val="22"/>
              </w:rPr>
              <w:t xml:space="preserve">;  </w:t>
            </w:r>
          </w:p>
          <w:p w14:paraId="476FDABC" w14:textId="0BB81BB3" w:rsidR="00FB73C6" w:rsidRPr="00EC01CC" w:rsidRDefault="000848A9" w:rsidP="00FB73C6">
            <w:pPr>
              <w:widowControl w:val="0"/>
              <w:jc w:val="both"/>
              <w:rPr>
                <w:sz w:val="22"/>
                <w:szCs w:val="22"/>
              </w:rPr>
            </w:pPr>
            <w:r>
              <w:rPr>
                <w:color w:val="000000"/>
                <w:sz w:val="22"/>
                <w:szCs w:val="22"/>
                <w:lang w:val="kk-KZ"/>
              </w:rPr>
              <w:t xml:space="preserve">      </w:t>
            </w:r>
            <w:r w:rsidR="00FB73C6" w:rsidRPr="00EC01CC">
              <w:rPr>
                <w:color w:val="000000"/>
                <w:sz w:val="22"/>
                <w:szCs w:val="22"/>
              </w:rPr>
              <w:t xml:space="preserve">Ученый секретарь диссертационного </w:t>
            </w:r>
            <w:r w:rsidR="00EC01CC" w:rsidRPr="00EC01CC">
              <w:rPr>
                <w:color w:val="000000"/>
                <w:sz w:val="22"/>
                <w:szCs w:val="22"/>
                <w:lang w:val="en-US"/>
              </w:rPr>
              <w:t>c</w:t>
            </w:r>
            <w:proofErr w:type="spellStart"/>
            <w:r w:rsidR="00FB73C6" w:rsidRPr="00EC01CC">
              <w:rPr>
                <w:color w:val="000000"/>
                <w:sz w:val="22"/>
                <w:szCs w:val="22"/>
              </w:rPr>
              <w:t>овета</w:t>
            </w:r>
            <w:proofErr w:type="spellEnd"/>
            <w:r w:rsidR="00FB73C6" w:rsidRPr="00EC01CC">
              <w:rPr>
                <w:color w:val="000000"/>
                <w:sz w:val="22"/>
                <w:szCs w:val="22"/>
              </w:rPr>
              <w:t xml:space="preserve"> по группе специальностей </w:t>
            </w:r>
            <w:r w:rsidR="00FB73C6" w:rsidRPr="00EC01CC">
              <w:rPr>
                <w:sz w:val="22"/>
                <w:szCs w:val="22"/>
              </w:rPr>
              <w:t xml:space="preserve">«6D074000 – Наноматериалы и нанотехнологии (химические науки)», «6D074000 – Наноматериалы и нанотехнологии (физика)», «6D073400 – Химическая технология взрывчатых веществ и пиротехнических средств». </w:t>
            </w:r>
          </w:p>
          <w:p w14:paraId="594C6F35" w14:textId="0E1D378E" w:rsidR="00C87C5C" w:rsidRPr="00EC01CC" w:rsidRDefault="00C87C5C" w:rsidP="00C87C5C">
            <w:pPr>
              <w:jc w:val="both"/>
              <w:rPr>
                <w:b/>
                <w:sz w:val="22"/>
                <w:szCs w:val="22"/>
              </w:rPr>
            </w:pPr>
            <w:r w:rsidRPr="00EC01CC">
              <w:rPr>
                <w:b/>
                <w:sz w:val="22"/>
                <w:szCs w:val="22"/>
                <w:lang w:val="kk-KZ"/>
              </w:rPr>
              <w:t>Стипендии и награды:</w:t>
            </w:r>
          </w:p>
          <w:p w14:paraId="2A8AC800" w14:textId="6EA7754F" w:rsidR="00852253" w:rsidRPr="00EC01CC" w:rsidRDefault="00852253" w:rsidP="00852253">
            <w:pPr>
              <w:widowControl w:val="0"/>
              <w:jc w:val="both"/>
              <w:rPr>
                <w:color w:val="000000"/>
                <w:sz w:val="22"/>
                <w:szCs w:val="22"/>
              </w:rPr>
            </w:pPr>
            <w:r w:rsidRPr="00EC01CC">
              <w:rPr>
                <w:color w:val="000000"/>
                <w:sz w:val="22"/>
                <w:szCs w:val="22"/>
              </w:rPr>
              <w:t xml:space="preserve">Обладатель стипендии </w:t>
            </w:r>
            <w:r w:rsidRPr="00EC01CC">
              <w:rPr>
                <w:color w:val="000000"/>
                <w:sz w:val="22"/>
                <w:szCs w:val="22"/>
                <w:lang w:val="kk-KZ"/>
              </w:rPr>
              <w:t>«</w:t>
            </w:r>
            <w:r w:rsidRPr="00EC01CC">
              <w:rPr>
                <w:color w:val="000000"/>
                <w:sz w:val="22"/>
                <w:szCs w:val="22"/>
              </w:rPr>
              <w:t>Болашак</w:t>
            </w:r>
            <w:r w:rsidRPr="00EC01CC">
              <w:rPr>
                <w:color w:val="000000"/>
                <w:sz w:val="22"/>
                <w:szCs w:val="22"/>
                <w:lang w:val="kk-KZ"/>
              </w:rPr>
              <w:t>»</w:t>
            </w:r>
            <w:r w:rsidR="00FB73C6" w:rsidRPr="00EC01CC">
              <w:rPr>
                <w:color w:val="000000"/>
                <w:sz w:val="22"/>
                <w:szCs w:val="22"/>
              </w:rPr>
              <w:t xml:space="preserve"> </w:t>
            </w:r>
            <w:r w:rsidR="00FB73C6" w:rsidRPr="00EC01CC">
              <w:rPr>
                <w:bCs/>
                <w:sz w:val="22"/>
                <w:szCs w:val="22"/>
                <w:lang w:val="kk-KZ"/>
              </w:rPr>
              <w:t>–</w:t>
            </w:r>
            <w:r w:rsidRPr="00EC01CC">
              <w:rPr>
                <w:color w:val="000000"/>
                <w:sz w:val="22"/>
                <w:szCs w:val="22"/>
              </w:rPr>
              <w:t xml:space="preserve"> 201</w:t>
            </w:r>
            <w:r w:rsidR="00FD7038">
              <w:rPr>
                <w:color w:val="000000"/>
                <w:sz w:val="22"/>
                <w:szCs w:val="22"/>
              </w:rPr>
              <w:t>2</w:t>
            </w:r>
            <w:r w:rsidRPr="00EC01CC">
              <w:rPr>
                <w:color w:val="000000"/>
                <w:sz w:val="22"/>
                <w:szCs w:val="22"/>
              </w:rPr>
              <w:t xml:space="preserve"> г</w:t>
            </w:r>
            <w:r w:rsidR="007B5268" w:rsidRPr="00EC01CC">
              <w:rPr>
                <w:color w:val="000000"/>
                <w:sz w:val="22"/>
                <w:szCs w:val="22"/>
              </w:rPr>
              <w:t>, 2023 г</w:t>
            </w:r>
            <w:r w:rsidRPr="00EC01CC">
              <w:rPr>
                <w:color w:val="000000"/>
                <w:sz w:val="22"/>
                <w:szCs w:val="22"/>
              </w:rPr>
              <w:t>.</w:t>
            </w:r>
          </w:p>
          <w:p w14:paraId="2927624C" w14:textId="01493D25" w:rsidR="00852253" w:rsidRPr="00EC01CC" w:rsidRDefault="00852253" w:rsidP="00852253">
            <w:pPr>
              <w:widowControl w:val="0"/>
              <w:jc w:val="both"/>
              <w:rPr>
                <w:color w:val="000000"/>
                <w:sz w:val="22"/>
                <w:szCs w:val="22"/>
              </w:rPr>
            </w:pPr>
            <w:r w:rsidRPr="00EC01CC">
              <w:rPr>
                <w:color w:val="000000"/>
                <w:sz w:val="22"/>
                <w:szCs w:val="22"/>
              </w:rPr>
              <w:t>Лучший преподаватель ВУЗа</w:t>
            </w:r>
            <w:r w:rsidR="00FB73C6" w:rsidRPr="00EC01CC">
              <w:rPr>
                <w:color w:val="000000"/>
                <w:sz w:val="22"/>
                <w:szCs w:val="22"/>
              </w:rPr>
              <w:t xml:space="preserve"> </w:t>
            </w:r>
            <w:r w:rsidR="00FB73C6" w:rsidRPr="00EC01CC">
              <w:rPr>
                <w:bCs/>
                <w:sz w:val="22"/>
                <w:szCs w:val="22"/>
                <w:lang w:val="kk-KZ"/>
              </w:rPr>
              <w:t>–</w:t>
            </w:r>
            <w:r w:rsidRPr="00EC01CC">
              <w:rPr>
                <w:color w:val="000000"/>
                <w:sz w:val="22"/>
                <w:szCs w:val="22"/>
              </w:rPr>
              <w:t xml:space="preserve"> 2016 г.</w:t>
            </w:r>
          </w:p>
          <w:p w14:paraId="7FDA2849" w14:textId="2FC0ED79" w:rsidR="00852253" w:rsidRPr="00EC01CC" w:rsidRDefault="00852253" w:rsidP="00852253">
            <w:pPr>
              <w:jc w:val="both"/>
              <w:rPr>
                <w:b/>
                <w:sz w:val="22"/>
                <w:szCs w:val="22"/>
              </w:rPr>
            </w:pPr>
            <w:r w:rsidRPr="00EC01CC">
              <w:rPr>
                <w:color w:val="000000"/>
                <w:sz w:val="22"/>
                <w:szCs w:val="22"/>
              </w:rPr>
              <w:t xml:space="preserve">Обладатель Гос. </w:t>
            </w:r>
            <w:r w:rsidR="007B5268" w:rsidRPr="00EC01CC">
              <w:rPr>
                <w:color w:val="000000"/>
                <w:sz w:val="22"/>
                <w:szCs w:val="22"/>
              </w:rPr>
              <w:t>с</w:t>
            </w:r>
            <w:r w:rsidRPr="00EC01CC">
              <w:rPr>
                <w:color w:val="000000"/>
                <w:sz w:val="22"/>
                <w:szCs w:val="22"/>
              </w:rPr>
              <w:t>типендий</w:t>
            </w:r>
            <w:r w:rsidR="007B5268" w:rsidRPr="00EC01CC">
              <w:rPr>
                <w:color w:val="000000"/>
                <w:sz w:val="22"/>
                <w:szCs w:val="22"/>
              </w:rPr>
              <w:t xml:space="preserve"> для </w:t>
            </w:r>
            <w:r w:rsidR="007B5268" w:rsidRPr="00EC01CC">
              <w:rPr>
                <w:bCs/>
                <w:sz w:val="22"/>
                <w:szCs w:val="22"/>
                <w:lang w:val="kk-KZ"/>
              </w:rPr>
              <w:t>талантливых молодых ученых</w:t>
            </w:r>
            <w:r w:rsidR="00FB73C6" w:rsidRPr="00EC01CC">
              <w:rPr>
                <w:color w:val="000000"/>
                <w:sz w:val="22"/>
                <w:szCs w:val="22"/>
              </w:rPr>
              <w:t xml:space="preserve"> </w:t>
            </w:r>
            <w:r w:rsidR="00FB73C6" w:rsidRPr="00EC01CC">
              <w:rPr>
                <w:bCs/>
                <w:sz w:val="22"/>
                <w:szCs w:val="22"/>
                <w:lang w:val="kk-KZ"/>
              </w:rPr>
              <w:t>–</w:t>
            </w:r>
            <w:r w:rsidRPr="00EC01CC">
              <w:rPr>
                <w:color w:val="000000"/>
                <w:sz w:val="22"/>
                <w:szCs w:val="22"/>
              </w:rPr>
              <w:t xml:space="preserve"> 2016 г.</w:t>
            </w:r>
          </w:p>
          <w:p w14:paraId="7F2D5A56" w14:textId="04B7B6AE" w:rsidR="00C87C5C" w:rsidRPr="00EC01CC" w:rsidRDefault="007B5268" w:rsidP="00C87C5C">
            <w:pPr>
              <w:jc w:val="both"/>
              <w:rPr>
                <w:bCs/>
                <w:sz w:val="22"/>
                <w:szCs w:val="22"/>
                <w:u w:val="single"/>
                <w:lang w:val="kk-KZ"/>
              </w:rPr>
            </w:pPr>
            <w:r w:rsidRPr="00EC01CC">
              <w:rPr>
                <w:color w:val="000000"/>
                <w:sz w:val="22"/>
                <w:szCs w:val="22"/>
              </w:rPr>
              <w:t xml:space="preserve">Обладатель Гос. стипендий </w:t>
            </w:r>
            <w:r w:rsidR="00C87C5C" w:rsidRPr="00EC01CC">
              <w:rPr>
                <w:bCs/>
                <w:sz w:val="22"/>
                <w:szCs w:val="22"/>
                <w:lang w:val="kk-KZ"/>
              </w:rPr>
              <w:t xml:space="preserve">для </w:t>
            </w:r>
            <w:r w:rsidRPr="00EC01CC">
              <w:rPr>
                <w:bCs/>
                <w:sz w:val="22"/>
                <w:szCs w:val="22"/>
                <w:lang w:val="kk-KZ"/>
              </w:rPr>
              <w:t>ведущих</w:t>
            </w:r>
            <w:r w:rsidR="00C87C5C" w:rsidRPr="00EC01CC">
              <w:rPr>
                <w:bCs/>
                <w:sz w:val="22"/>
                <w:szCs w:val="22"/>
                <w:lang w:val="kk-KZ"/>
              </w:rPr>
              <w:t xml:space="preserve"> ученых – 2021 г.</w:t>
            </w:r>
            <w:r w:rsidR="00C87C5C" w:rsidRPr="00EC01CC">
              <w:rPr>
                <w:bCs/>
                <w:sz w:val="22"/>
                <w:szCs w:val="22"/>
                <w:u w:val="single"/>
                <w:lang w:val="kk-KZ"/>
              </w:rPr>
              <w:t xml:space="preserve"> </w:t>
            </w:r>
          </w:p>
          <w:p w14:paraId="5C47210B" w14:textId="77777777" w:rsidR="00FB73C6" w:rsidRPr="00EC01CC" w:rsidRDefault="00FB73C6" w:rsidP="00C87C5C">
            <w:pPr>
              <w:jc w:val="both"/>
              <w:rPr>
                <w:bCs/>
                <w:sz w:val="22"/>
                <w:szCs w:val="22"/>
                <w:lang w:val="kk-KZ"/>
              </w:rPr>
            </w:pPr>
            <w:r w:rsidRPr="00EC01CC">
              <w:rPr>
                <w:bCs/>
                <w:sz w:val="22"/>
                <w:szCs w:val="22"/>
                <w:lang w:val="kk-KZ"/>
              </w:rPr>
              <w:t>Указом Президента Республики Казахстан  награждена медалью «30 лет Независимости Казахстана», №19043 от 2 декабря 2021 г.</w:t>
            </w:r>
          </w:p>
          <w:p w14:paraId="5856CBDD" w14:textId="582417E4" w:rsidR="00C87C5C" w:rsidRPr="00EC01CC" w:rsidRDefault="00FB73C6" w:rsidP="00FB73C6">
            <w:pPr>
              <w:jc w:val="both"/>
              <w:rPr>
                <w:bCs/>
                <w:sz w:val="22"/>
                <w:szCs w:val="22"/>
                <w:lang w:val="kk-KZ"/>
              </w:rPr>
            </w:pPr>
            <w:r w:rsidRPr="00EC01CC">
              <w:rPr>
                <w:bCs/>
                <w:sz w:val="22"/>
                <w:szCs w:val="22"/>
                <w:lang w:val="kk-KZ"/>
              </w:rPr>
              <w:t xml:space="preserve">Награждена «Благодарственным письмом» за вклад в развитие образования и науки Министерство науки и высшего образования Республики Казахстан – </w:t>
            </w:r>
            <w:r w:rsidRPr="00EC01CC">
              <w:rPr>
                <w:bCs/>
                <w:sz w:val="22"/>
                <w:szCs w:val="22"/>
              </w:rPr>
              <w:t>2023 г</w:t>
            </w:r>
            <w:r w:rsidRPr="00EC01CC">
              <w:rPr>
                <w:bCs/>
                <w:sz w:val="22"/>
                <w:szCs w:val="22"/>
                <w:lang w:val="kk-KZ"/>
              </w:rPr>
              <w:t>.</w:t>
            </w:r>
            <w:r w:rsidR="00C87C5C" w:rsidRPr="00EC01CC">
              <w:rPr>
                <w:bCs/>
                <w:sz w:val="22"/>
                <w:szCs w:val="22"/>
                <w:lang w:val="kk-KZ"/>
              </w:rPr>
              <w:t xml:space="preserve"> </w:t>
            </w:r>
          </w:p>
        </w:tc>
      </w:tr>
    </w:tbl>
    <w:p w14:paraId="36536D5D" w14:textId="77777777" w:rsidR="00EF38C7" w:rsidRPr="00EC01CC" w:rsidRDefault="00EF38C7" w:rsidP="00EF38C7">
      <w:pPr>
        <w:jc w:val="both"/>
        <w:rPr>
          <w:sz w:val="22"/>
          <w:szCs w:val="22"/>
          <w:lang w:val="kk-KZ"/>
        </w:rPr>
      </w:pPr>
    </w:p>
    <w:p w14:paraId="399748B3" w14:textId="017AA6E2" w:rsidR="0086412D" w:rsidRPr="00EC01CC" w:rsidRDefault="0086412D" w:rsidP="0086412D">
      <w:pPr>
        <w:jc w:val="both"/>
        <w:rPr>
          <w:color w:val="000000"/>
          <w:sz w:val="22"/>
          <w:szCs w:val="22"/>
        </w:rPr>
      </w:pPr>
      <w:r w:rsidRPr="00EC01CC">
        <w:rPr>
          <w:color w:val="000000"/>
          <w:sz w:val="22"/>
          <w:szCs w:val="22"/>
        </w:rPr>
        <w:t>Заведующий кафедрой химической физики и</w:t>
      </w:r>
    </w:p>
    <w:p w14:paraId="7BB5FE53" w14:textId="26405A19" w:rsidR="00EF38C7" w:rsidRPr="00EC01CC" w:rsidRDefault="0086412D" w:rsidP="00476D72">
      <w:pPr>
        <w:jc w:val="both"/>
        <w:rPr>
          <w:color w:val="000000"/>
          <w:sz w:val="22"/>
          <w:szCs w:val="22"/>
        </w:rPr>
      </w:pPr>
      <w:r w:rsidRPr="00EC01CC">
        <w:rPr>
          <w:color w:val="000000"/>
          <w:sz w:val="22"/>
          <w:szCs w:val="22"/>
        </w:rPr>
        <w:t xml:space="preserve">материаловедения, к.х.н., </w:t>
      </w:r>
      <w:proofErr w:type="spellStart"/>
      <w:r w:rsidRPr="00EC01CC">
        <w:rPr>
          <w:color w:val="000000"/>
          <w:sz w:val="22"/>
          <w:szCs w:val="22"/>
        </w:rPr>
        <w:t>ассоц</w:t>
      </w:r>
      <w:proofErr w:type="spellEnd"/>
      <w:r w:rsidRPr="00EC01CC">
        <w:rPr>
          <w:color w:val="000000"/>
          <w:sz w:val="22"/>
          <w:szCs w:val="22"/>
        </w:rPr>
        <w:t xml:space="preserve">. проф.                                          </w:t>
      </w:r>
      <w:r w:rsidR="00774108" w:rsidRPr="00EC01CC">
        <w:rPr>
          <w:color w:val="000000"/>
          <w:sz w:val="22"/>
          <w:szCs w:val="22"/>
        </w:rPr>
        <w:tab/>
      </w:r>
      <w:r w:rsidR="00774108" w:rsidRPr="00EC01CC">
        <w:rPr>
          <w:color w:val="000000"/>
          <w:sz w:val="22"/>
          <w:szCs w:val="22"/>
        </w:rPr>
        <w:tab/>
      </w:r>
      <w:r w:rsidRPr="00EC01CC">
        <w:rPr>
          <w:color w:val="000000"/>
          <w:sz w:val="22"/>
          <w:szCs w:val="22"/>
        </w:rPr>
        <w:t xml:space="preserve"> </w:t>
      </w:r>
      <w:r w:rsidR="00197831" w:rsidRPr="00EC01CC">
        <w:rPr>
          <w:color w:val="000000"/>
          <w:sz w:val="22"/>
          <w:szCs w:val="22"/>
        </w:rPr>
        <w:t xml:space="preserve"> </w:t>
      </w:r>
      <w:proofErr w:type="spellStart"/>
      <w:r w:rsidRPr="00EC01CC">
        <w:rPr>
          <w:color w:val="000000"/>
          <w:sz w:val="22"/>
          <w:szCs w:val="22"/>
        </w:rPr>
        <w:t>Тулепов</w:t>
      </w:r>
      <w:proofErr w:type="spellEnd"/>
      <w:r w:rsidRPr="00EC01CC">
        <w:rPr>
          <w:color w:val="000000"/>
          <w:sz w:val="22"/>
          <w:szCs w:val="22"/>
        </w:rPr>
        <w:t xml:space="preserve"> М.И.</w:t>
      </w:r>
    </w:p>
    <w:sectPr w:rsidR="00EF38C7" w:rsidRPr="00EC01CC" w:rsidSect="000848A9">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8C7"/>
    <w:rsid w:val="000214D3"/>
    <w:rsid w:val="00033865"/>
    <w:rsid w:val="00076D92"/>
    <w:rsid w:val="000848A9"/>
    <w:rsid w:val="00126225"/>
    <w:rsid w:val="0017564A"/>
    <w:rsid w:val="00197831"/>
    <w:rsid w:val="001B2684"/>
    <w:rsid w:val="001C3956"/>
    <w:rsid w:val="001C4FC1"/>
    <w:rsid w:val="003316A0"/>
    <w:rsid w:val="00394766"/>
    <w:rsid w:val="004115BB"/>
    <w:rsid w:val="00436B9B"/>
    <w:rsid w:val="00476D72"/>
    <w:rsid w:val="004956B5"/>
    <w:rsid w:val="00495714"/>
    <w:rsid w:val="004A27F9"/>
    <w:rsid w:val="004F7612"/>
    <w:rsid w:val="00517B3A"/>
    <w:rsid w:val="005200FA"/>
    <w:rsid w:val="005728FD"/>
    <w:rsid w:val="00597D6D"/>
    <w:rsid w:val="006256A8"/>
    <w:rsid w:val="00634D83"/>
    <w:rsid w:val="00642E94"/>
    <w:rsid w:val="006A6B23"/>
    <w:rsid w:val="0071132E"/>
    <w:rsid w:val="0071723C"/>
    <w:rsid w:val="007663E7"/>
    <w:rsid w:val="00774108"/>
    <w:rsid w:val="00793691"/>
    <w:rsid w:val="007B3009"/>
    <w:rsid w:val="007B5268"/>
    <w:rsid w:val="007F45EA"/>
    <w:rsid w:val="008125BB"/>
    <w:rsid w:val="00852253"/>
    <w:rsid w:val="00860B6A"/>
    <w:rsid w:val="0086412D"/>
    <w:rsid w:val="00882B09"/>
    <w:rsid w:val="0088516A"/>
    <w:rsid w:val="00A12B97"/>
    <w:rsid w:val="00A61781"/>
    <w:rsid w:val="00AA30FD"/>
    <w:rsid w:val="00AD6E4B"/>
    <w:rsid w:val="00B02306"/>
    <w:rsid w:val="00B708D9"/>
    <w:rsid w:val="00B94014"/>
    <w:rsid w:val="00BC1A31"/>
    <w:rsid w:val="00C244D9"/>
    <w:rsid w:val="00C87C5C"/>
    <w:rsid w:val="00C87FAA"/>
    <w:rsid w:val="00CA0754"/>
    <w:rsid w:val="00CA5955"/>
    <w:rsid w:val="00CE5FA2"/>
    <w:rsid w:val="00D43DF7"/>
    <w:rsid w:val="00DD3680"/>
    <w:rsid w:val="00DE5822"/>
    <w:rsid w:val="00E1416A"/>
    <w:rsid w:val="00E53404"/>
    <w:rsid w:val="00E660E5"/>
    <w:rsid w:val="00EC01CC"/>
    <w:rsid w:val="00EF38C7"/>
    <w:rsid w:val="00F24522"/>
    <w:rsid w:val="00FA12AC"/>
    <w:rsid w:val="00FB73C6"/>
    <w:rsid w:val="00FD7038"/>
    <w:rsid w:val="00FE3F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39FD99"/>
  <w15:chartTrackingRefBased/>
  <w15:docId w15:val="{BEB71175-1D4D-40D4-87D0-BC010B4D4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38C7"/>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2"/>
    <w:rsid w:val="001B2684"/>
    <w:rPr>
      <w:rFonts w:ascii="Times New Roman" w:eastAsia="Times New Roman" w:hAnsi="Times New Roman" w:cs="Times New Roman"/>
      <w:spacing w:val="1"/>
      <w:shd w:val="clear" w:color="auto" w:fill="FFFFFF"/>
    </w:rPr>
  </w:style>
  <w:style w:type="paragraph" w:customStyle="1" w:styleId="2">
    <w:name w:val="Основной текст2"/>
    <w:basedOn w:val="a"/>
    <w:link w:val="a3"/>
    <w:rsid w:val="001B2684"/>
    <w:pPr>
      <w:widowControl w:val="0"/>
      <w:shd w:val="clear" w:color="auto" w:fill="FFFFFF"/>
      <w:suppressAutoHyphens w:val="0"/>
      <w:spacing w:after="240" w:line="274" w:lineRule="exact"/>
      <w:ind w:hanging="360"/>
      <w:jc w:val="both"/>
    </w:pPr>
    <w:rPr>
      <w:spacing w:val="1"/>
      <w:sz w:val="22"/>
      <w:szCs w:val="22"/>
      <w:lang w:eastAsia="en-US"/>
    </w:rPr>
  </w:style>
  <w:style w:type="paragraph" w:styleId="a4">
    <w:name w:val="List Paragraph"/>
    <w:basedOn w:val="a"/>
    <w:uiPriority w:val="34"/>
    <w:qFormat/>
    <w:rsid w:val="00860B6A"/>
    <w:pPr>
      <w:ind w:left="720"/>
      <w:contextualSpacing/>
    </w:pPr>
  </w:style>
  <w:style w:type="character" w:styleId="a5">
    <w:name w:val="Emphasis"/>
    <w:uiPriority w:val="20"/>
    <w:qFormat/>
    <w:rsid w:val="00860B6A"/>
    <w:rPr>
      <w:i/>
      <w:iCs/>
    </w:rPr>
  </w:style>
  <w:style w:type="paragraph" w:styleId="a6">
    <w:name w:val="Balloon Text"/>
    <w:basedOn w:val="a"/>
    <w:link w:val="a7"/>
    <w:uiPriority w:val="99"/>
    <w:semiHidden/>
    <w:unhideWhenUsed/>
    <w:rsid w:val="0071132E"/>
    <w:rPr>
      <w:rFonts w:ascii="Segoe UI" w:hAnsi="Segoe UI" w:cs="Segoe UI"/>
      <w:sz w:val="18"/>
      <w:szCs w:val="18"/>
    </w:rPr>
  </w:style>
  <w:style w:type="character" w:customStyle="1" w:styleId="a7">
    <w:name w:val="Текст выноски Знак"/>
    <w:basedOn w:val="a0"/>
    <w:link w:val="a6"/>
    <w:uiPriority w:val="99"/>
    <w:semiHidden/>
    <w:rsid w:val="0071132E"/>
    <w:rPr>
      <w:rFonts w:ascii="Segoe UI" w:eastAsia="Times New Roman"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745</Words>
  <Characters>4248</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Шайкенова Ляззат</cp:lastModifiedBy>
  <cp:revision>11</cp:revision>
  <cp:lastPrinted>2024-07-01T02:57:00Z</cp:lastPrinted>
  <dcterms:created xsi:type="dcterms:W3CDTF">2024-06-14T18:41:00Z</dcterms:created>
  <dcterms:modified xsi:type="dcterms:W3CDTF">2024-07-09T10:19:00Z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8a37d37d82f2d37be48e47128c5d421cd46f7bed29e8254335fd903c03ed9e47</vt:lpwstr>
  </property>
</Properties>
</file>